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19C55" w14:textId="77777777" w:rsidR="00D34FBB" w:rsidRPr="00D34FBB" w:rsidRDefault="00D34FBB" w:rsidP="00D34FBB">
      <w:pPr>
        <w:pStyle w:val="NoSpacing"/>
        <w:jc w:val="both"/>
        <w:rPr>
          <w:rFonts w:ascii="Draig" w:eastAsia="Times New Roman" w:hAnsi="Draig" w:cstheme="minorHAnsi"/>
          <w:b/>
          <w:bCs/>
          <w:caps/>
          <w:color w:val="C00000"/>
          <w:spacing w:val="-2"/>
          <w:sz w:val="28"/>
          <w:szCs w:val="28"/>
        </w:rPr>
      </w:pPr>
      <w:bookmarkStart w:id="0" w:name="_Hlk54098975"/>
      <w:r w:rsidRPr="00D34FBB">
        <w:rPr>
          <w:rFonts w:ascii="Draig" w:eastAsia="Times New Roman" w:hAnsi="Draig" w:cstheme="minorHAnsi"/>
          <w:b/>
          <w:bCs/>
          <w:caps/>
          <w:color w:val="C00000"/>
          <w:spacing w:val="-2"/>
          <w:sz w:val="28"/>
          <w:szCs w:val="28"/>
        </w:rPr>
        <w:t>Guaranteed Interview Scheme</w:t>
      </w:r>
    </w:p>
    <w:p w14:paraId="705DA2EA" w14:textId="77777777" w:rsidR="00D34FBB" w:rsidRDefault="00D34FBB" w:rsidP="00D34FBB">
      <w:pPr>
        <w:pStyle w:val="Default0"/>
        <w:jc w:val="both"/>
        <w:rPr>
          <w:rFonts w:ascii="Draig" w:hAnsi="Draig" w:cstheme="minorHAnsi"/>
          <w:b/>
          <w:bCs/>
          <w:color w:val="C00000"/>
          <w:sz w:val="22"/>
          <w:szCs w:val="22"/>
        </w:rPr>
      </w:pPr>
    </w:p>
    <w:p w14:paraId="7C1B6414" w14:textId="2E5E3D2D" w:rsidR="00D34FBB" w:rsidRPr="00896C6E" w:rsidRDefault="00D34FBB" w:rsidP="00D34FBB">
      <w:pPr>
        <w:pStyle w:val="Default0"/>
        <w:jc w:val="both"/>
        <w:rPr>
          <w:rFonts w:ascii="Draig" w:hAnsi="Draig" w:cstheme="minorHAnsi"/>
          <w:color w:val="C00000"/>
          <w:sz w:val="22"/>
          <w:szCs w:val="22"/>
        </w:rPr>
      </w:pPr>
      <w:r w:rsidRPr="00953297">
        <w:rPr>
          <w:rFonts w:ascii="Draig" w:hAnsi="Draig" w:cstheme="minorHAnsi"/>
          <w:b/>
          <w:bCs/>
          <w:color w:val="C00000"/>
        </w:rPr>
        <w:t xml:space="preserve">OUR COMMITMENT TO DIVERSITY &amp; INCLUSION </w:t>
      </w:r>
    </w:p>
    <w:p w14:paraId="41DB515F" w14:textId="77777777" w:rsidR="00D34FBB" w:rsidRDefault="00D34FBB" w:rsidP="00D34FBB">
      <w:pPr>
        <w:pStyle w:val="Default0"/>
        <w:jc w:val="both"/>
        <w:rPr>
          <w:rFonts w:cstheme="minorHAnsi"/>
          <w:sz w:val="22"/>
          <w:szCs w:val="22"/>
        </w:rPr>
      </w:pPr>
      <w:r w:rsidRPr="00601CAB">
        <w:rPr>
          <w:rFonts w:cstheme="minorHAnsi"/>
          <w:sz w:val="22"/>
          <w:szCs w:val="22"/>
        </w:rPr>
        <w:t>The Football Association of Wales strives to become a leading employer that reflects the communities of Wales while creating an inclusive, diverse and supportive workplace for all employees.</w:t>
      </w:r>
      <w:r w:rsidRPr="003E28B8">
        <w:rPr>
          <w:rFonts w:cstheme="minorHAnsi"/>
          <w:sz w:val="22"/>
          <w:szCs w:val="22"/>
        </w:rPr>
        <w:t xml:space="preserve"> </w:t>
      </w:r>
    </w:p>
    <w:p w14:paraId="15CD77F7" w14:textId="77777777" w:rsidR="00D34FBB" w:rsidRDefault="00D34FBB" w:rsidP="00D34FBB">
      <w:pPr>
        <w:pStyle w:val="Default0"/>
        <w:jc w:val="both"/>
        <w:rPr>
          <w:rFonts w:cstheme="minorHAnsi"/>
          <w:sz w:val="22"/>
          <w:szCs w:val="22"/>
        </w:rPr>
      </w:pPr>
    </w:p>
    <w:p w14:paraId="067FF907" w14:textId="77777777" w:rsidR="00D34FBB" w:rsidRDefault="00D34FBB" w:rsidP="00D34FBB">
      <w:pPr>
        <w:pStyle w:val="Default0"/>
        <w:jc w:val="both"/>
        <w:rPr>
          <w:rFonts w:cstheme="minorHAnsi"/>
          <w:sz w:val="22"/>
          <w:szCs w:val="22"/>
        </w:rPr>
      </w:pPr>
      <w:r>
        <w:rPr>
          <w:rFonts w:cstheme="minorHAnsi"/>
          <w:sz w:val="22"/>
          <w:szCs w:val="22"/>
        </w:rPr>
        <w:t xml:space="preserve">The FAW </w:t>
      </w:r>
      <w:r w:rsidRPr="00896C6E">
        <w:rPr>
          <w:rFonts w:cstheme="minorHAnsi"/>
          <w:sz w:val="22"/>
          <w:szCs w:val="22"/>
        </w:rPr>
        <w:t>are actively seeking to increase diversity within our workforce and</w:t>
      </w:r>
      <w:r>
        <w:rPr>
          <w:rFonts w:cstheme="minorHAnsi"/>
          <w:sz w:val="22"/>
          <w:szCs w:val="22"/>
        </w:rPr>
        <w:t xml:space="preserve"> have established a guaranteed interview scheme.</w:t>
      </w:r>
      <w:r w:rsidRPr="00896C6E">
        <w:rPr>
          <w:rFonts w:cstheme="minorHAnsi"/>
          <w:sz w:val="22"/>
          <w:szCs w:val="22"/>
        </w:rPr>
        <w:t xml:space="preserve"> </w:t>
      </w:r>
      <w:r>
        <w:rPr>
          <w:rFonts w:cstheme="minorHAnsi"/>
          <w:sz w:val="22"/>
          <w:szCs w:val="22"/>
        </w:rPr>
        <w:t>W</w:t>
      </w:r>
      <w:r w:rsidRPr="00896C6E">
        <w:rPr>
          <w:rFonts w:cstheme="minorHAnsi"/>
          <w:sz w:val="22"/>
          <w:szCs w:val="22"/>
        </w:rPr>
        <w:t xml:space="preserve">e are committed to ensuring we recruit the best people on the objective basis of their skills, ability and experience.  We value the benefits of diversity at work and understand that diversity of perspective and experience can encourage respectful creativity, foster innovation and create opportunities for all.  </w:t>
      </w:r>
    </w:p>
    <w:p w14:paraId="76814127" w14:textId="77777777" w:rsidR="00D34FBB" w:rsidRPr="00601CAB" w:rsidRDefault="00D34FBB" w:rsidP="00D34FBB">
      <w:pPr>
        <w:pStyle w:val="Default0"/>
        <w:jc w:val="both"/>
        <w:rPr>
          <w:rFonts w:cstheme="minorHAnsi"/>
          <w:sz w:val="22"/>
          <w:szCs w:val="22"/>
        </w:rPr>
      </w:pPr>
    </w:p>
    <w:p w14:paraId="57AD7D89" w14:textId="77777777" w:rsidR="00D34FBB" w:rsidRPr="00896C6E" w:rsidRDefault="00D34FBB" w:rsidP="00D34FBB">
      <w:pPr>
        <w:pStyle w:val="Default0"/>
        <w:jc w:val="both"/>
        <w:rPr>
          <w:rFonts w:cstheme="minorHAnsi"/>
          <w:sz w:val="22"/>
          <w:szCs w:val="22"/>
        </w:rPr>
      </w:pPr>
      <w:r w:rsidRPr="00601CAB">
        <w:rPr>
          <w:rFonts w:cstheme="minorHAnsi"/>
          <w:sz w:val="22"/>
          <w:szCs w:val="22"/>
        </w:rPr>
        <w:t>The principles of fair and open competition will apply, and appointments will be made on merit.</w:t>
      </w:r>
      <w:bookmarkEnd w:id="0"/>
    </w:p>
    <w:p w14:paraId="35B5E117" w14:textId="77777777" w:rsidR="00D34FBB" w:rsidRPr="005E062A" w:rsidRDefault="00D34FBB" w:rsidP="00D34FBB">
      <w:pPr>
        <w:pStyle w:val="NoSpacing"/>
        <w:jc w:val="both"/>
        <w:rPr>
          <w:rFonts w:ascii="Segoe UI" w:eastAsia="Times New Roman" w:hAnsi="Segoe UI" w:cs="Segoe UI"/>
          <w:spacing w:val="-2"/>
          <w:sz w:val="26"/>
          <w:szCs w:val="26"/>
        </w:rPr>
      </w:pPr>
    </w:p>
    <w:p w14:paraId="2089F425" w14:textId="04740052" w:rsidR="00FA44B6" w:rsidRPr="00953297" w:rsidRDefault="00FA44B6" w:rsidP="00FA44B6">
      <w:pPr>
        <w:pStyle w:val="NoSpacing"/>
        <w:jc w:val="both"/>
        <w:rPr>
          <w:rFonts w:ascii="Draig" w:eastAsia="Times New Roman" w:hAnsi="Draig" w:cstheme="minorHAnsi"/>
          <w:b/>
          <w:bCs/>
          <w:caps/>
          <w:color w:val="C00000"/>
          <w:spacing w:val="-2"/>
          <w:sz w:val="24"/>
          <w:szCs w:val="24"/>
        </w:rPr>
      </w:pPr>
      <w:bookmarkStart w:id="1" w:name="_Hlk56783019"/>
      <w:r w:rsidRPr="00953297">
        <w:rPr>
          <w:rFonts w:ascii="Draig" w:eastAsia="Times New Roman" w:hAnsi="Draig" w:cstheme="minorHAnsi"/>
          <w:b/>
          <w:bCs/>
          <w:caps/>
          <w:color w:val="C00000"/>
          <w:spacing w:val="-2"/>
          <w:sz w:val="24"/>
          <w:szCs w:val="24"/>
        </w:rPr>
        <w:t>Guaranteed Interview Scheme Application</w:t>
      </w:r>
    </w:p>
    <w:p w14:paraId="290DE48F" w14:textId="77777777" w:rsidR="00D34FBB" w:rsidRPr="005E062A" w:rsidRDefault="00D34FBB" w:rsidP="00D34FBB">
      <w:pPr>
        <w:pStyle w:val="NoSpacing"/>
        <w:jc w:val="both"/>
        <w:rPr>
          <w:rFonts w:cstheme="minorHAnsi"/>
        </w:rPr>
      </w:pPr>
      <w:r w:rsidRPr="005E062A">
        <w:rPr>
          <w:rFonts w:cstheme="minorHAnsi"/>
        </w:rPr>
        <w:t xml:space="preserve">We may offer a guaranteed interview to </w:t>
      </w:r>
      <w:r>
        <w:rPr>
          <w:rFonts w:cstheme="minorHAnsi"/>
        </w:rPr>
        <w:t>eligible applicants who</w:t>
      </w:r>
      <w:r w:rsidRPr="005E062A">
        <w:rPr>
          <w:rFonts w:cstheme="minorHAnsi"/>
        </w:rPr>
        <w:t xml:space="preserve"> wish to opt-in to th</w:t>
      </w:r>
      <w:r>
        <w:rPr>
          <w:rFonts w:cstheme="minorHAnsi"/>
        </w:rPr>
        <w:t>is</w:t>
      </w:r>
      <w:r w:rsidRPr="005E062A">
        <w:rPr>
          <w:rFonts w:cstheme="minorHAnsi"/>
        </w:rPr>
        <w:t xml:space="preserve"> </w:t>
      </w:r>
      <w:r>
        <w:rPr>
          <w:rFonts w:cstheme="minorHAnsi"/>
        </w:rPr>
        <w:t>s</w:t>
      </w:r>
      <w:r w:rsidRPr="005E062A">
        <w:rPr>
          <w:rFonts w:cstheme="minorHAnsi"/>
        </w:rPr>
        <w:t xml:space="preserve">cheme.  </w:t>
      </w:r>
    </w:p>
    <w:p w14:paraId="15060D7B" w14:textId="77777777" w:rsidR="00D34FBB" w:rsidRPr="005E062A" w:rsidRDefault="00D34FBB" w:rsidP="00D34FBB">
      <w:pPr>
        <w:pStyle w:val="NoSpacing"/>
        <w:jc w:val="both"/>
        <w:rPr>
          <w:rFonts w:cstheme="minorHAnsi"/>
        </w:rPr>
      </w:pPr>
    </w:p>
    <w:p w14:paraId="243FDEC2" w14:textId="77777777" w:rsidR="00D34FBB" w:rsidRDefault="00D34FBB" w:rsidP="00D34FBB">
      <w:pPr>
        <w:pStyle w:val="NoSpacing"/>
        <w:jc w:val="both"/>
        <w:rPr>
          <w:rFonts w:cstheme="minorHAnsi"/>
        </w:rPr>
      </w:pPr>
      <w:r w:rsidRPr="005E062A">
        <w:rPr>
          <w:rFonts w:cstheme="minorHAnsi"/>
        </w:rPr>
        <w:t>To be eligible to apply via the Guaranteed Interview Scheme, you must either:</w:t>
      </w:r>
    </w:p>
    <w:p w14:paraId="41517F5C" w14:textId="77777777" w:rsidR="00D34FBB" w:rsidRPr="005E062A" w:rsidRDefault="00D34FBB" w:rsidP="00D34FBB">
      <w:pPr>
        <w:pStyle w:val="NoSpacing"/>
        <w:jc w:val="both"/>
        <w:rPr>
          <w:rFonts w:cstheme="minorHAnsi"/>
        </w:rPr>
      </w:pPr>
    </w:p>
    <w:p w14:paraId="6E8FBFD1" w14:textId="77777777" w:rsidR="00D34FBB" w:rsidRPr="00896C6E" w:rsidRDefault="00D34FBB" w:rsidP="00D34FBB">
      <w:pPr>
        <w:numPr>
          <w:ilvl w:val="0"/>
          <w:numId w:val="26"/>
        </w:numPr>
        <w:spacing w:after="0" w:line="240" w:lineRule="auto"/>
        <w:rPr>
          <w:rFonts w:eastAsia="Times New Roman" w:cstheme="minorHAnsi"/>
        </w:rPr>
      </w:pPr>
      <w:r w:rsidRPr="005E062A">
        <w:rPr>
          <w:rFonts w:cstheme="minorHAnsi"/>
        </w:rPr>
        <w:t>Consider yourself to have a disability that substantially affects your ability to do normal daily activities</w:t>
      </w:r>
      <w:r>
        <w:rPr>
          <w:rFonts w:cstheme="minorHAnsi"/>
        </w:rPr>
        <w:t>,</w:t>
      </w:r>
      <w:r w:rsidRPr="005E062A">
        <w:rPr>
          <w:rFonts w:cstheme="minorHAnsi"/>
        </w:rPr>
        <w:t xml:space="preserve"> </w:t>
      </w:r>
    </w:p>
    <w:p w14:paraId="1BBE9523" w14:textId="77777777" w:rsidR="00D34FBB" w:rsidRDefault="00D34FBB" w:rsidP="00D34FBB">
      <w:pPr>
        <w:spacing w:after="0" w:line="240" w:lineRule="auto"/>
        <w:ind w:left="720"/>
        <w:rPr>
          <w:rFonts w:eastAsia="Times New Roman" w:cstheme="minorHAnsi"/>
        </w:rPr>
      </w:pPr>
    </w:p>
    <w:p w14:paraId="796C1BE1" w14:textId="77777777" w:rsidR="00D34FBB" w:rsidRDefault="00D34FBB" w:rsidP="00D34FBB">
      <w:pPr>
        <w:spacing w:after="0" w:line="240" w:lineRule="auto"/>
        <w:ind w:left="720"/>
        <w:rPr>
          <w:rFonts w:eastAsia="Times New Roman" w:cstheme="minorHAnsi"/>
        </w:rPr>
      </w:pPr>
      <w:r w:rsidRPr="005E062A">
        <w:rPr>
          <w:rFonts w:eastAsia="Times New Roman" w:cstheme="minorHAnsi"/>
        </w:rPr>
        <w:t>OR</w:t>
      </w:r>
      <w:r>
        <w:rPr>
          <w:rFonts w:eastAsia="Times New Roman" w:cstheme="minorHAnsi"/>
        </w:rPr>
        <w:t xml:space="preserve"> </w:t>
      </w:r>
    </w:p>
    <w:p w14:paraId="43768179" w14:textId="77777777" w:rsidR="00D34FBB" w:rsidRDefault="00D34FBB" w:rsidP="00D34FBB">
      <w:pPr>
        <w:spacing w:after="0" w:line="240" w:lineRule="auto"/>
        <w:ind w:left="720"/>
        <w:rPr>
          <w:rFonts w:eastAsia="Times New Roman" w:cstheme="minorHAnsi"/>
        </w:rPr>
      </w:pPr>
    </w:p>
    <w:p w14:paraId="3451C6D0" w14:textId="77777777" w:rsidR="00D34FBB" w:rsidRPr="00896C6E" w:rsidRDefault="00D34FBB" w:rsidP="00D34FBB">
      <w:pPr>
        <w:spacing w:after="0" w:line="240" w:lineRule="auto"/>
        <w:ind w:left="720"/>
        <w:rPr>
          <w:rFonts w:eastAsia="Times New Roman" w:cstheme="minorHAnsi"/>
        </w:rPr>
      </w:pPr>
      <w:r w:rsidRPr="00896C6E">
        <w:rPr>
          <w:rFonts w:eastAsia="Times New Roman" w:cstheme="minorHAnsi"/>
          <w:shd w:val="clear" w:color="auto" w:fill="FFFFFF"/>
        </w:rPr>
        <w:t>be from/part of an ethnic group who do not identify as White British</w:t>
      </w:r>
      <w:r w:rsidRPr="00896C6E">
        <w:rPr>
          <w:rFonts w:cstheme="minorHAnsi"/>
          <w:bCs/>
        </w:rPr>
        <w:t>/English/Welsh/Scottish/Northern Irish.</w:t>
      </w:r>
    </w:p>
    <w:p w14:paraId="4044FAD2" w14:textId="77777777" w:rsidR="00D34FBB" w:rsidRPr="005E062A" w:rsidRDefault="00D34FBB" w:rsidP="00D34FBB">
      <w:pPr>
        <w:pStyle w:val="NoSpacing"/>
        <w:ind w:left="720"/>
        <w:jc w:val="both"/>
        <w:rPr>
          <w:rFonts w:cstheme="minorHAnsi"/>
        </w:rPr>
      </w:pPr>
    </w:p>
    <w:p w14:paraId="31571B4A" w14:textId="77777777" w:rsidR="00D34FBB" w:rsidRPr="005E062A" w:rsidRDefault="00D34FBB" w:rsidP="00D34FBB">
      <w:pPr>
        <w:pStyle w:val="NoSpacing"/>
        <w:jc w:val="both"/>
        <w:rPr>
          <w:rFonts w:cstheme="minorHAnsi"/>
        </w:rPr>
      </w:pPr>
      <w:r w:rsidRPr="005E062A">
        <w:rPr>
          <w:rFonts w:cstheme="minorHAnsi"/>
        </w:rPr>
        <w:t xml:space="preserve">To be guaranteed an interview under the scheme </w:t>
      </w:r>
      <w:r>
        <w:rPr>
          <w:rFonts w:cstheme="minorHAnsi"/>
        </w:rPr>
        <w:t xml:space="preserve">in your application </w:t>
      </w:r>
      <w:r w:rsidRPr="005E062A">
        <w:rPr>
          <w:rFonts w:cstheme="minorHAnsi"/>
        </w:rPr>
        <w:t>you need to:</w:t>
      </w:r>
    </w:p>
    <w:p w14:paraId="75BEA6EB" w14:textId="77777777" w:rsidR="00D34FBB" w:rsidRPr="005E062A" w:rsidRDefault="00D34FBB" w:rsidP="00D34FBB">
      <w:pPr>
        <w:numPr>
          <w:ilvl w:val="0"/>
          <w:numId w:val="26"/>
        </w:numPr>
        <w:spacing w:after="0" w:line="240" w:lineRule="auto"/>
        <w:jc w:val="both"/>
        <w:rPr>
          <w:rFonts w:eastAsia="Times New Roman" w:cstheme="minorHAnsi"/>
        </w:rPr>
      </w:pPr>
      <w:r w:rsidRPr="005E062A">
        <w:rPr>
          <w:rFonts w:eastAsia="Times New Roman" w:cstheme="minorHAnsi"/>
        </w:rPr>
        <w:t>Demonstrate that you meet the minimum qualifying criteria for the vacancy</w:t>
      </w:r>
      <w:r>
        <w:rPr>
          <w:rFonts w:eastAsia="Times New Roman" w:cstheme="minorHAnsi"/>
        </w:rPr>
        <w:t>.</w:t>
      </w:r>
    </w:p>
    <w:p w14:paraId="2E1678B0" w14:textId="77777777" w:rsidR="00D34FBB" w:rsidRPr="005E062A" w:rsidRDefault="00D34FBB" w:rsidP="00D34FBB">
      <w:pPr>
        <w:pStyle w:val="NoSpacing"/>
        <w:jc w:val="both"/>
        <w:rPr>
          <w:rFonts w:cstheme="minorHAnsi"/>
        </w:rPr>
      </w:pPr>
    </w:p>
    <w:p w14:paraId="2F20C065" w14:textId="77777777" w:rsidR="00D34FBB" w:rsidRDefault="00D34FBB" w:rsidP="00D34FBB">
      <w:pPr>
        <w:pStyle w:val="NoSpacing"/>
        <w:rPr>
          <w:rFonts w:cstheme="minorHAnsi"/>
        </w:rPr>
      </w:pPr>
      <w:r w:rsidRPr="005E062A">
        <w:rPr>
          <w:rFonts w:cstheme="minorHAnsi"/>
        </w:rPr>
        <w:t>A</w:t>
      </w:r>
      <w:r>
        <w:rPr>
          <w:rFonts w:cstheme="minorHAnsi"/>
        </w:rPr>
        <w:t>n a</w:t>
      </w:r>
      <w:r w:rsidRPr="005E062A">
        <w:rPr>
          <w:rFonts w:cstheme="minorHAnsi"/>
        </w:rPr>
        <w:t>pplication under the Guaranteed Interview Scheme is optional</w:t>
      </w:r>
      <w:r>
        <w:rPr>
          <w:rFonts w:cstheme="minorHAnsi"/>
        </w:rPr>
        <w:t>,</w:t>
      </w:r>
      <w:r w:rsidRPr="005E062A">
        <w:rPr>
          <w:rFonts w:cstheme="minorHAnsi"/>
        </w:rPr>
        <w:t xml:space="preserve"> therefore we require you to confirm you are eli</w:t>
      </w:r>
      <w:r>
        <w:rPr>
          <w:rFonts w:cstheme="minorHAnsi"/>
        </w:rPr>
        <w:t>gi</w:t>
      </w:r>
      <w:r w:rsidRPr="005E062A">
        <w:rPr>
          <w:rFonts w:cstheme="minorHAnsi"/>
        </w:rPr>
        <w:t>ble to apply and to confirm that you wish to opt into the scheme, by completing the</w:t>
      </w:r>
      <w:r>
        <w:rPr>
          <w:rFonts w:cstheme="minorHAnsi"/>
        </w:rPr>
        <w:t xml:space="preserve"> application</w:t>
      </w:r>
      <w:r w:rsidRPr="005E062A">
        <w:rPr>
          <w:rFonts w:cstheme="minorHAnsi"/>
        </w:rPr>
        <w:t xml:space="preserve"> below.  B</w:t>
      </w:r>
      <w:r w:rsidRPr="005E062A">
        <w:rPr>
          <w:rFonts w:eastAsia="Times New Roman" w:cstheme="minorHAnsi"/>
          <w:spacing w:val="-2"/>
        </w:rPr>
        <w:t>y opting-in to this scheme based on having a disability, you</w:t>
      </w:r>
      <w:r>
        <w:rPr>
          <w:rFonts w:eastAsia="Times New Roman" w:cstheme="minorHAnsi"/>
          <w:spacing w:val="-2"/>
        </w:rPr>
        <w:t>r</w:t>
      </w:r>
      <w:r w:rsidRPr="005E062A">
        <w:rPr>
          <w:rFonts w:eastAsia="Times New Roman" w:cstheme="minorHAnsi"/>
          <w:spacing w:val="-2"/>
        </w:rPr>
        <w:t xml:space="preserve"> disclos</w:t>
      </w:r>
      <w:r>
        <w:rPr>
          <w:rFonts w:eastAsia="Times New Roman" w:cstheme="minorHAnsi"/>
          <w:spacing w:val="-2"/>
        </w:rPr>
        <w:t>ure is</w:t>
      </w:r>
      <w:r w:rsidRPr="005E062A">
        <w:rPr>
          <w:rFonts w:eastAsia="Times New Roman" w:cstheme="minorHAnsi"/>
          <w:spacing w:val="-2"/>
        </w:rPr>
        <w:t xml:space="preserve"> solely for the purpose of the interview guarantee and we will not assume nor infer that you wish to disclose or record </w:t>
      </w:r>
      <w:r>
        <w:rPr>
          <w:rFonts w:eastAsia="Times New Roman" w:cstheme="minorHAnsi"/>
          <w:spacing w:val="-2"/>
        </w:rPr>
        <w:t>a</w:t>
      </w:r>
      <w:r w:rsidRPr="005E062A">
        <w:rPr>
          <w:rFonts w:eastAsia="Times New Roman" w:cstheme="minorHAnsi"/>
          <w:spacing w:val="-2"/>
        </w:rPr>
        <w:t xml:space="preserve"> disability in any other way – including reasonable adjustments you may need if you become employed with us.  </w:t>
      </w:r>
      <w:r>
        <w:rPr>
          <w:rFonts w:eastAsia="Times New Roman" w:cstheme="minorHAnsi"/>
          <w:spacing w:val="-2"/>
        </w:rPr>
        <w:t>I</w:t>
      </w:r>
      <w:r w:rsidRPr="005E062A">
        <w:rPr>
          <w:rFonts w:cstheme="minorHAnsi"/>
        </w:rPr>
        <w:t>f you tell us that yo</w:t>
      </w:r>
      <w:r>
        <w:rPr>
          <w:rFonts w:cstheme="minorHAnsi"/>
        </w:rPr>
        <w:t>u are a disabled person,</w:t>
      </w:r>
      <w:r w:rsidRPr="005E062A">
        <w:rPr>
          <w:rFonts w:cstheme="minorHAnsi"/>
        </w:rPr>
        <w:t xml:space="preserve"> we will aim to make reasonable adjustments, where requested, throughout the recruitment process as practicable.</w:t>
      </w:r>
    </w:p>
    <w:p w14:paraId="1681AEF9" w14:textId="77777777" w:rsidR="00D34FBB" w:rsidRDefault="00D34FBB" w:rsidP="00D34FBB">
      <w:pPr>
        <w:pStyle w:val="NoSpacing"/>
        <w:rPr>
          <w:rFonts w:cstheme="minorHAnsi"/>
        </w:rPr>
      </w:pPr>
    </w:p>
    <w:p w14:paraId="6399D084" w14:textId="77777777" w:rsidR="00FA44B6" w:rsidRDefault="00FA44B6" w:rsidP="00D34FBB">
      <w:pPr>
        <w:pStyle w:val="NoSpacing"/>
        <w:rPr>
          <w:rFonts w:cstheme="minorHAnsi"/>
        </w:rPr>
      </w:pPr>
    </w:p>
    <w:p w14:paraId="43E080A5" w14:textId="77777777" w:rsidR="00FA44B6" w:rsidRDefault="00FA44B6" w:rsidP="00D34FBB">
      <w:pPr>
        <w:pStyle w:val="NoSpacing"/>
        <w:rPr>
          <w:rFonts w:cstheme="minorHAnsi"/>
        </w:rPr>
      </w:pPr>
    </w:p>
    <w:p w14:paraId="1713FE10" w14:textId="77777777" w:rsidR="00FA44B6" w:rsidRDefault="00FA44B6" w:rsidP="00D34FBB">
      <w:pPr>
        <w:pStyle w:val="NoSpacing"/>
        <w:rPr>
          <w:rFonts w:cstheme="minorHAnsi"/>
        </w:rPr>
      </w:pPr>
    </w:p>
    <w:p w14:paraId="10688CB9" w14:textId="7F9629E6" w:rsidR="00FA44B6" w:rsidRDefault="00FA44B6" w:rsidP="00D34FBB">
      <w:pPr>
        <w:pStyle w:val="NoSpacing"/>
        <w:rPr>
          <w:rFonts w:cstheme="minorHAnsi"/>
        </w:rPr>
      </w:pPr>
    </w:p>
    <w:p w14:paraId="3ED2545E" w14:textId="77777777" w:rsidR="00FA44B6" w:rsidRDefault="00FA44B6" w:rsidP="00D34FBB">
      <w:pPr>
        <w:pStyle w:val="NoSpacing"/>
        <w:rPr>
          <w:rFonts w:cstheme="minorHAnsi"/>
        </w:rPr>
      </w:pPr>
    </w:p>
    <w:p w14:paraId="376D2750" w14:textId="77777777" w:rsidR="00FA44B6" w:rsidRPr="00896C6E" w:rsidRDefault="00FA44B6" w:rsidP="00FA44B6">
      <w:pPr>
        <w:pStyle w:val="NoSpacing"/>
        <w:jc w:val="both"/>
        <w:rPr>
          <w:rFonts w:ascii="Draig" w:eastAsia="Times New Roman" w:hAnsi="Draig" w:cstheme="minorHAnsi"/>
          <w:b/>
          <w:bCs/>
          <w:caps/>
          <w:color w:val="C00000"/>
          <w:spacing w:val="-2"/>
        </w:rPr>
      </w:pPr>
    </w:p>
    <w:p w14:paraId="0822367D" w14:textId="15EB470A" w:rsidR="00D34FBB" w:rsidRPr="005E062A" w:rsidRDefault="00D34FBB" w:rsidP="00D34FBB">
      <w:pPr>
        <w:pStyle w:val="NoSpacing"/>
        <w:rPr>
          <w:rFonts w:cstheme="minorHAnsi"/>
        </w:rPr>
      </w:pPr>
      <w:r>
        <w:rPr>
          <w:rFonts w:cstheme="minorHAnsi"/>
        </w:rPr>
        <w:t>Data provided</w:t>
      </w:r>
      <w:r w:rsidRPr="005E062A">
        <w:rPr>
          <w:rFonts w:cstheme="minorHAnsi"/>
        </w:rPr>
        <w:t xml:space="preserve"> in the </w:t>
      </w:r>
      <w:r>
        <w:rPr>
          <w:rFonts w:cstheme="minorHAnsi"/>
        </w:rPr>
        <w:t>application</w:t>
      </w:r>
      <w:r w:rsidRPr="005E062A">
        <w:rPr>
          <w:rFonts w:cstheme="minorHAnsi"/>
        </w:rPr>
        <w:t xml:space="preserve"> below will only be shared with the recruiting panel (after shortlisting) and HR.  A request under the Guaranteed Interview Scheme does not guarantee you a job.  The successful candidate will obtain the job on merit, or equal merit, following </w:t>
      </w:r>
      <w:r>
        <w:rPr>
          <w:rFonts w:cstheme="minorHAnsi"/>
        </w:rPr>
        <w:t xml:space="preserve">the </w:t>
      </w:r>
      <w:r w:rsidRPr="005E062A">
        <w:rPr>
          <w:rFonts w:cstheme="minorHAnsi"/>
        </w:rPr>
        <w:t xml:space="preserve">interview and based </w:t>
      </w:r>
      <w:r>
        <w:rPr>
          <w:rFonts w:cstheme="minorHAnsi"/>
        </w:rPr>
        <w:t>u</w:t>
      </w:r>
      <w:r w:rsidRPr="005E062A">
        <w:rPr>
          <w:rFonts w:cstheme="minorHAnsi"/>
        </w:rPr>
        <w:t>pon assessment criteria as relevant to the role.</w:t>
      </w:r>
    </w:p>
    <w:p w14:paraId="23911D72" w14:textId="77777777" w:rsidR="00D34FBB" w:rsidRDefault="00D34FBB" w:rsidP="00D34FBB">
      <w:pPr>
        <w:pStyle w:val="NoSpacing"/>
      </w:pPr>
    </w:p>
    <w:p w14:paraId="35AD597B" w14:textId="4904B768" w:rsidR="00D34FBB" w:rsidRPr="00FA44B6" w:rsidRDefault="00D34FBB" w:rsidP="00D34FBB">
      <w:pPr>
        <w:pStyle w:val="NormalWeb"/>
        <w:spacing w:before="0" w:beforeAutospacing="0" w:after="360" w:afterAutospacing="0"/>
        <w:rPr>
          <w:rFonts w:asciiTheme="minorHAnsi" w:hAnsiTheme="minorHAnsi" w:cstheme="minorHAnsi"/>
        </w:rPr>
      </w:pPr>
      <w:r w:rsidRPr="009C5C02">
        <w:rPr>
          <w:rFonts w:asciiTheme="minorHAnsi" w:hAnsiTheme="minorHAnsi" w:cstheme="minorHAnsi"/>
        </w:rPr>
        <w:t xml:space="preserve">We always aim to interview all eligible applicants who meet the minimum criteria for the job. </w:t>
      </w:r>
      <w:r>
        <w:rPr>
          <w:rFonts w:asciiTheme="minorHAnsi" w:hAnsiTheme="minorHAnsi" w:cstheme="minorHAnsi"/>
        </w:rPr>
        <w:t xml:space="preserve"> </w:t>
      </w:r>
      <w:r w:rsidRPr="009C5C02">
        <w:rPr>
          <w:rFonts w:asciiTheme="minorHAnsi" w:hAnsiTheme="minorHAnsi" w:cstheme="minorHAnsi"/>
        </w:rPr>
        <w:t>However, there m</w:t>
      </w:r>
      <w:r>
        <w:rPr>
          <w:rFonts w:asciiTheme="minorHAnsi" w:hAnsiTheme="minorHAnsi" w:cstheme="minorHAnsi"/>
        </w:rPr>
        <w:t>a</w:t>
      </w:r>
      <w:r w:rsidRPr="009C5C02">
        <w:rPr>
          <w:rFonts w:asciiTheme="minorHAnsi" w:hAnsiTheme="minorHAnsi" w:cstheme="minorHAnsi"/>
        </w:rPr>
        <w:t xml:space="preserve">y be occasions where this is not </w:t>
      </w:r>
      <w:r w:rsidRPr="003002BD">
        <w:rPr>
          <w:rFonts w:asciiTheme="minorHAnsi" w:hAnsiTheme="minorHAnsi" w:cstheme="minorHAnsi"/>
        </w:rPr>
        <w:t xml:space="preserve">practicable or appropriate e.g. </w:t>
      </w:r>
      <w:r>
        <w:rPr>
          <w:rFonts w:asciiTheme="minorHAnsi" w:hAnsiTheme="minorHAnsi" w:cstheme="minorHAnsi"/>
        </w:rPr>
        <w:t>W</w:t>
      </w:r>
      <w:r w:rsidRPr="003002BD">
        <w:rPr>
          <w:rFonts w:asciiTheme="minorHAnsi" w:hAnsiTheme="minorHAnsi" w:cstheme="minorHAnsi"/>
        </w:rPr>
        <w:t xml:space="preserve">e receive a high number of applicants and need to limit the overall number of interviews </w:t>
      </w:r>
      <w:r>
        <w:rPr>
          <w:rFonts w:asciiTheme="minorHAnsi" w:hAnsiTheme="minorHAnsi" w:cstheme="minorHAnsi"/>
        </w:rPr>
        <w:t xml:space="preserve">that take place.  </w:t>
      </w:r>
      <w:r w:rsidRPr="009C5C02">
        <w:rPr>
          <w:rFonts w:asciiTheme="minorHAnsi" w:hAnsiTheme="minorHAnsi" w:cstheme="minorHAnsi"/>
        </w:rPr>
        <w:t>In these circumstances</w:t>
      </w:r>
      <w:r>
        <w:rPr>
          <w:rFonts w:asciiTheme="minorHAnsi" w:hAnsiTheme="minorHAnsi" w:cstheme="minorHAnsi"/>
        </w:rPr>
        <w:t>,</w:t>
      </w:r>
      <w:r w:rsidRPr="009C5C02">
        <w:rPr>
          <w:rFonts w:asciiTheme="minorHAnsi" w:hAnsiTheme="minorHAnsi" w:cstheme="minorHAnsi"/>
        </w:rPr>
        <w:t xml:space="preserve"> </w:t>
      </w:r>
      <w:r w:rsidRPr="003002BD">
        <w:rPr>
          <w:rFonts w:asciiTheme="minorHAnsi" w:hAnsiTheme="minorHAnsi" w:cstheme="minorHAnsi"/>
        </w:rPr>
        <w:t>we would</w:t>
      </w:r>
      <w:r w:rsidRPr="009C5C02">
        <w:rPr>
          <w:rFonts w:asciiTheme="minorHAnsi" w:hAnsiTheme="minorHAnsi" w:cstheme="minorHAnsi"/>
        </w:rPr>
        <w:t xml:space="preserve"> select </w:t>
      </w:r>
      <w:r w:rsidRPr="003002BD">
        <w:rPr>
          <w:rFonts w:asciiTheme="minorHAnsi" w:hAnsiTheme="minorHAnsi" w:cstheme="minorHAnsi"/>
        </w:rPr>
        <w:t>eligible</w:t>
      </w:r>
      <w:r w:rsidRPr="009C5C02">
        <w:rPr>
          <w:rFonts w:asciiTheme="minorHAnsi" w:hAnsiTheme="minorHAnsi" w:cstheme="minorHAnsi"/>
        </w:rPr>
        <w:t xml:space="preserve"> candidates </w:t>
      </w:r>
      <w:r w:rsidRPr="003002BD">
        <w:rPr>
          <w:rFonts w:asciiTheme="minorHAnsi" w:hAnsiTheme="minorHAnsi" w:cstheme="minorHAnsi"/>
        </w:rPr>
        <w:t xml:space="preserve">based upon </w:t>
      </w:r>
      <w:r w:rsidRPr="009C5C02">
        <w:rPr>
          <w:rFonts w:asciiTheme="minorHAnsi" w:hAnsiTheme="minorHAnsi" w:cstheme="minorHAnsi"/>
        </w:rPr>
        <w:t>who best meet</w:t>
      </w:r>
      <w:r>
        <w:rPr>
          <w:rFonts w:asciiTheme="minorHAnsi" w:hAnsiTheme="minorHAnsi" w:cstheme="minorHAnsi"/>
        </w:rPr>
        <w:t>s</w:t>
      </w:r>
      <w:r w:rsidRPr="009C5C02">
        <w:rPr>
          <w:rFonts w:asciiTheme="minorHAnsi" w:hAnsiTheme="minorHAnsi" w:cstheme="minorHAnsi"/>
        </w:rPr>
        <w:t xml:space="preserve"> the minimum criteria for the job</w:t>
      </w:r>
      <w:r w:rsidRPr="003002BD">
        <w:rPr>
          <w:rFonts w:asciiTheme="minorHAnsi" w:hAnsiTheme="minorHAnsi" w:cstheme="minorHAnsi"/>
        </w:rPr>
        <w:t>.</w:t>
      </w:r>
      <w:bookmarkEnd w:id="1"/>
    </w:p>
    <w:tbl>
      <w:tblPr>
        <w:tblStyle w:val="TableGrid"/>
        <w:tblW w:w="0" w:type="auto"/>
        <w:tblLook w:val="04A0" w:firstRow="1" w:lastRow="0" w:firstColumn="1" w:lastColumn="0" w:noHBand="0" w:noVBand="1"/>
      </w:tblPr>
      <w:tblGrid>
        <w:gridCol w:w="7083"/>
        <w:gridCol w:w="1933"/>
      </w:tblGrid>
      <w:tr w:rsidR="00D34FBB" w:rsidRPr="005E062A" w14:paraId="20D89109" w14:textId="77777777" w:rsidTr="007A3626">
        <w:tc>
          <w:tcPr>
            <w:tcW w:w="9016" w:type="dxa"/>
            <w:gridSpan w:val="2"/>
          </w:tcPr>
          <w:p w14:paraId="2EB1072A" w14:textId="77777777" w:rsidR="00D34FBB" w:rsidRDefault="00D34FBB" w:rsidP="007A3626">
            <w:pPr>
              <w:pStyle w:val="NoSpacing"/>
              <w:jc w:val="both"/>
              <w:rPr>
                <w:rFonts w:cstheme="minorHAnsi"/>
              </w:rPr>
            </w:pPr>
            <w:r>
              <w:rPr>
                <w:rFonts w:cstheme="minorHAnsi"/>
              </w:rPr>
              <w:t>Name:</w:t>
            </w:r>
          </w:p>
          <w:p w14:paraId="0AE300EB" w14:textId="77777777" w:rsidR="00FA44B6" w:rsidRDefault="00FA44B6" w:rsidP="007A3626">
            <w:pPr>
              <w:pStyle w:val="NoSpacing"/>
              <w:jc w:val="both"/>
              <w:rPr>
                <w:rFonts w:cstheme="minorHAnsi"/>
              </w:rPr>
            </w:pPr>
          </w:p>
          <w:p w14:paraId="564E9C8C" w14:textId="5055E946" w:rsidR="00FA44B6" w:rsidRPr="005E062A" w:rsidRDefault="00FA44B6" w:rsidP="007A3626">
            <w:pPr>
              <w:pStyle w:val="NoSpacing"/>
              <w:jc w:val="both"/>
              <w:rPr>
                <w:rFonts w:cstheme="minorHAnsi"/>
              </w:rPr>
            </w:pPr>
          </w:p>
        </w:tc>
      </w:tr>
      <w:tr w:rsidR="00D34FBB" w:rsidRPr="005E062A" w14:paraId="6358EC94" w14:textId="77777777" w:rsidTr="007A3626">
        <w:tc>
          <w:tcPr>
            <w:tcW w:w="9016" w:type="dxa"/>
            <w:gridSpan w:val="2"/>
          </w:tcPr>
          <w:p w14:paraId="5CD4BEF1" w14:textId="77777777" w:rsidR="00D34FBB" w:rsidRDefault="00D34FBB" w:rsidP="007A3626">
            <w:pPr>
              <w:pStyle w:val="NoSpacing"/>
              <w:jc w:val="both"/>
              <w:rPr>
                <w:rFonts w:cstheme="minorHAnsi"/>
              </w:rPr>
            </w:pPr>
            <w:r>
              <w:rPr>
                <w:rFonts w:cstheme="minorHAnsi"/>
              </w:rPr>
              <w:t>Position applying for:</w:t>
            </w:r>
          </w:p>
          <w:p w14:paraId="78A796ED" w14:textId="77777777" w:rsidR="00FA44B6" w:rsidRDefault="00FA44B6" w:rsidP="007A3626">
            <w:pPr>
              <w:pStyle w:val="NoSpacing"/>
              <w:jc w:val="both"/>
              <w:rPr>
                <w:rFonts w:cstheme="minorHAnsi"/>
              </w:rPr>
            </w:pPr>
          </w:p>
          <w:p w14:paraId="2F40C882" w14:textId="68AE0FF8" w:rsidR="00FA44B6" w:rsidRDefault="00FA44B6" w:rsidP="007A3626">
            <w:pPr>
              <w:pStyle w:val="NoSpacing"/>
              <w:jc w:val="both"/>
              <w:rPr>
                <w:rFonts w:cstheme="minorHAnsi"/>
              </w:rPr>
            </w:pPr>
          </w:p>
        </w:tc>
      </w:tr>
      <w:tr w:rsidR="00D34FBB" w:rsidRPr="005E062A" w14:paraId="580D8853" w14:textId="77777777" w:rsidTr="007A3626">
        <w:tc>
          <w:tcPr>
            <w:tcW w:w="7083" w:type="dxa"/>
          </w:tcPr>
          <w:p w14:paraId="6578E34C" w14:textId="77777777" w:rsidR="00D34FBB" w:rsidRDefault="00D34FBB" w:rsidP="007A3626">
            <w:pPr>
              <w:pStyle w:val="NoSpacing"/>
              <w:rPr>
                <w:rFonts w:cstheme="minorHAnsi"/>
                <w:color w:val="0B0C0C"/>
                <w:spacing w:val="8"/>
                <w:lang w:eastAsia="en-GB"/>
              </w:rPr>
            </w:pPr>
            <w:r>
              <w:rPr>
                <w:rFonts w:cstheme="minorHAnsi"/>
                <w:color w:val="0B0C0C"/>
                <w:spacing w:val="8"/>
                <w:lang w:eastAsia="en-GB"/>
              </w:rPr>
              <w:t>A</w:t>
            </w:r>
            <w:r w:rsidRPr="005E062A">
              <w:rPr>
                <w:rFonts w:cstheme="minorHAnsi"/>
                <w:color w:val="0B0C0C"/>
                <w:spacing w:val="8"/>
                <w:lang w:eastAsia="en-GB"/>
              </w:rPr>
              <w:t>re</w:t>
            </w:r>
            <w:r>
              <w:rPr>
                <w:rFonts w:cstheme="minorHAnsi"/>
                <w:color w:val="0B0C0C"/>
                <w:spacing w:val="8"/>
                <w:lang w:eastAsia="en-GB"/>
              </w:rPr>
              <w:t xml:space="preserve"> you</w:t>
            </w:r>
            <w:r w:rsidRPr="005E062A">
              <w:rPr>
                <w:rFonts w:cstheme="minorHAnsi"/>
                <w:color w:val="0B0C0C"/>
                <w:spacing w:val="8"/>
                <w:lang w:eastAsia="en-GB"/>
              </w:rPr>
              <w:t xml:space="preserve"> eligible</w:t>
            </w:r>
            <w:r>
              <w:rPr>
                <w:rFonts w:cstheme="minorHAnsi"/>
                <w:color w:val="0B0C0C"/>
                <w:spacing w:val="8"/>
                <w:lang w:eastAsia="en-GB"/>
              </w:rPr>
              <w:t>,</w:t>
            </w:r>
            <w:r w:rsidRPr="005E062A">
              <w:rPr>
                <w:rFonts w:cstheme="minorHAnsi"/>
                <w:color w:val="0B0C0C"/>
                <w:spacing w:val="8"/>
                <w:lang w:eastAsia="en-GB"/>
              </w:rPr>
              <w:t xml:space="preserve"> and w</w:t>
            </w:r>
            <w:r>
              <w:rPr>
                <w:rFonts w:cstheme="minorHAnsi"/>
                <w:color w:val="0B0C0C"/>
                <w:spacing w:val="8"/>
                <w:lang w:eastAsia="en-GB"/>
              </w:rPr>
              <w:t>ish</w:t>
            </w:r>
            <w:r w:rsidRPr="005E062A">
              <w:rPr>
                <w:rFonts w:cstheme="minorHAnsi"/>
                <w:color w:val="0B0C0C"/>
                <w:spacing w:val="8"/>
                <w:lang w:eastAsia="en-GB"/>
              </w:rPr>
              <w:t xml:space="preserve"> to opt-in</w:t>
            </w:r>
            <w:r>
              <w:rPr>
                <w:rFonts w:cstheme="minorHAnsi"/>
                <w:color w:val="0B0C0C"/>
                <w:spacing w:val="8"/>
                <w:lang w:eastAsia="en-GB"/>
              </w:rPr>
              <w:t>, based upon</w:t>
            </w:r>
            <w:r w:rsidRPr="005E062A">
              <w:rPr>
                <w:rFonts w:cstheme="minorHAnsi"/>
                <w:color w:val="0B0C0C"/>
                <w:spacing w:val="8"/>
                <w:lang w:eastAsia="en-GB"/>
              </w:rPr>
              <w:t xml:space="preserve"> your ethnicity?</w:t>
            </w:r>
          </w:p>
        </w:tc>
        <w:tc>
          <w:tcPr>
            <w:tcW w:w="1933" w:type="dxa"/>
          </w:tcPr>
          <w:p w14:paraId="69B4CC46" w14:textId="77777777" w:rsidR="00D34FBB" w:rsidRDefault="007A714A" w:rsidP="007A3626">
            <w:pPr>
              <w:pStyle w:val="NoSpacing"/>
              <w:jc w:val="both"/>
              <w:rPr>
                <w:b/>
                <w:sz w:val="24"/>
                <w:szCs w:val="24"/>
              </w:rPr>
            </w:pPr>
            <w:sdt>
              <w:sdtPr>
                <w:rPr>
                  <w:b/>
                  <w:sz w:val="24"/>
                  <w:szCs w:val="24"/>
                </w:rPr>
                <w:id w:val="1039014712"/>
                <w14:checkbox>
                  <w14:checked w14:val="0"/>
                  <w14:checkedState w14:val="2612" w14:font="MS Gothic"/>
                  <w14:uncheckedState w14:val="2610" w14:font="MS Gothic"/>
                </w14:checkbox>
              </w:sdtPr>
              <w:sdtEndPr/>
              <w:sdtContent>
                <w:r w:rsidR="00D34FBB" w:rsidRPr="005E062A">
                  <w:rPr>
                    <w:rFonts w:ascii="MS Gothic" w:eastAsia="MS Gothic" w:hAnsi="MS Gothic" w:hint="eastAsia"/>
                    <w:b/>
                    <w:sz w:val="24"/>
                    <w:szCs w:val="24"/>
                  </w:rPr>
                  <w:t>☐</w:t>
                </w:r>
              </w:sdtContent>
            </w:sdt>
            <w:r w:rsidR="00D34FBB" w:rsidRPr="005E062A">
              <w:rPr>
                <w:shd w:val="clear" w:color="auto" w:fill="F2F2F2" w:themeFill="background1" w:themeFillShade="F2"/>
              </w:rPr>
              <w:t xml:space="preserve">  Yes       </w:t>
            </w:r>
            <w:sdt>
              <w:sdtPr>
                <w:rPr>
                  <w:b/>
                  <w:sz w:val="24"/>
                  <w:szCs w:val="24"/>
                </w:rPr>
                <w:id w:val="-2098705745"/>
                <w14:checkbox>
                  <w14:checked w14:val="0"/>
                  <w14:checkedState w14:val="2612" w14:font="MS Gothic"/>
                  <w14:uncheckedState w14:val="2610" w14:font="MS Gothic"/>
                </w14:checkbox>
              </w:sdtPr>
              <w:sdtEndPr/>
              <w:sdtContent>
                <w:r w:rsidR="00D34FBB" w:rsidRPr="005E062A">
                  <w:rPr>
                    <w:rFonts w:ascii="MS Gothic" w:eastAsia="MS Gothic" w:hAnsi="MS Gothic" w:hint="eastAsia"/>
                    <w:b/>
                    <w:sz w:val="24"/>
                    <w:szCs w:val="24"/>
                  </w:rPr>
                  <w:t>☐</w:t>
                </w:r>
              </w:sdtContent>
            </w:sdt>
            <w:r w:rsidR="00D34FBB" w:rsidRPr="005E062A">
              <w:rPr>
                <w:shd w:val="clear" w:color="auto" w:fill="F2F2F2" w:themeFill="background1" w:themeFillShade="F2"/>
              </w:rPr>
              <w:t xml:space="preserve">  No                                                                                                                                                           </w:t>
            </w:r>
          </w:p>
        </w:tc>
      </w:tr>
      <w:tr w:rsidR="00D34FBB" w:rsidRPr="005E062A" w14:paraId="4B433A53" w14:textId="77777777" w:rsidTr="007A3626">
        <w:tc>
          <w:tcPr>
            <w:tcW w:w="9016" w:type="dxa"/>
            <w:gridSpan w:val="2"/>
          </w:tcPr>
          <w:p w14:paraId="1A33AB66" w14:textId="77777777" w:rsidR="00D34FBB" w:rsidRPr="005E062A" w:rsidRDefault="00D34FBB" w:rsidP="007A3626">
            <w:pPr>
              <w:pStyle w:val="NoSpacing"/>
              <w:rPr>
                <w:rFonts w:cstheme="minorHAnsi"/>
              </w:rPr>
            </w:pPr>
            <w:r w:rsidRPr="005E062A">
              <w:rPr>
                <w:rFonts w:cstheme="minorHAnsi"/>
              </w:rPr>
              <w:t xml:space="preserve">Please state your ethnicity, to determine eligibility:                              </w:t>
            </w:r>
          </w:p>
        </w:tc>
      </w:tr>
      <w:tr w:rsidR="00D34FBB" w:rsidRPr="005E062A" w14:paraId="189BC899" w14:textId="77777777" w:rsidTr="007A3626">
        <w:trPr>
          <w:trHeight w:val="629"/>
        </w:trPr>
        <w:tc>
          <w:tcPr>
            <w:tcW w:w="7083" w:type="dxa"/>
          </w:tcPr>
          <w:p w14:paraId="6D216CEC" w14:textId="77777777" w:rsidR="00D34FBB" w:rsidRPr="005E062A" w:rsidRDefault="00D34FBB" w:rsidP="007A3626">
            <w:pPr>
              <w:textAlignment w:val="baseline"/>
              <w:rPr>
                <w:rFonts w:cstheme="minorHAnsi"/>
                <w:b/>
                <w:bCs/>
                <w:color w:val="0B0C0C"/>
                <w:spacing w:val="8"/>
                <w:sz w:val="24"/>
                <w:szCs w:val="24"/>
                <w:lang w:eastAsia="en-GB"/>
              </w:rPr>
            </w:pPr>
            <w:r>
              <w:rPr>
                <w:rFonts w:cstheme="minorHAnsi"/>
                <w:color w:val="0B0C0C"/>
                <w:spacing w:val="8"/>
                <w:lang w:eastAsia="en-GB"/>
              </w:rPr>
              <w:t>Are</w:t>
            </w:r>
            <w:r w:rsidRPr="005E062A">
              <w:rPr>
                <w:rFonts w:cstheme="minorHAnsi"/>
                <w:color w:val="0B0C0C"/>
                <w:spacing w:val="8"/>
                <w:lang w:eastAsia="en-GB"/>
              </w:rPr>
              <w:t xml:space="preserve"> </w:t>
            </w:r>
            <w:r>
              <w:rPr>
                <w:rFonts w:cstheme="minorHAnsi"/>
                <w:color w:val="0B0C0C"/>
                <w:spacing w:val="8"/>
                <w:lang w:eastAsia="en-GB"/>
              </w:rPr>
              <w:t>you</w:t>
            </w:r>
            <w:r w:rsidRPr="005E062A">
              <w:rPr>
                <w:rFonts w:cstheme="minorHAnsi"/>
                <w:color w:val="0B0C0C"/>
                <w:spacing w:val="8"/>
                <w:lang w:eastAsia="en-GB"/>
              </w:rPr>
              <w:t xml:space="preserve"> eligible</w:t>
            </w:r>
            <w:r>
              <w:rPr>
                <w:rFonts w:cstheme="minorHAnsi"/>
                <w:color w:val="0B0C0C"/>
                <w:spacing w:val="8"/>
                <w:lang w:eastAsia="en-GB"/>
              </w:rPr>
              <w:t>,</w:t>
            </w:r>
            <w:r w:rsidRPr="005E062A">
              <w:rPr>
                <w:rFonts w:cstheme="minorHAnsi"/>
                <w:color w:val="0B0C0C"/>
                <w:spacing w:val="8"/>
                <w:lang w:eastAsia="en-GB"/>
              </w:rPr>
              <w:t xml:space="preserve"> and w</w:t>
            </w:r>
            <w:r>
              <w:rPr>
                <w:rFonts w:cstheme="minorHAnsi"/>
                <w:color w:val="0B0C0C"/>
                <w:spacing w:val="8"/>
                <w:lang w:eastAsia="en-GB"/>
              </w:rPr>
              <w:t>ish</w:t>
            </w:r>
            <w:r w:rsidRPr="005E062A">
              <w:rPr>
                <w:rFonts w:cstheme="minorHAnsi"/>
                <w:color w:val="0B0C0C"/>
                <w:spacing w:val="8"/>
                <w:lang w:eastAsia="en-GB"/>
              </w:rPr>
              <w:t xml:space="preserve"> to opt-in</w:t>
            </w:r>
            <w:r>
              <w:rPr>
                <w:rFonts w:cstheme="minorHAnsi"/>
                <w:color w:val="0B0C0C"/>
                <w:spacing w:val="8"/>
                <w:lang w:eastAsia="en-GB"/>
              </w:rPr>
              <w:t>,</w:t>
            </w:r>
            <w:r w:rsidRPr="005E062A">
              <w:rPr>
                <w:rFonts w:cstheme="minorHAnsi"/>
                <w:color w:val="0B0C0C"/>
                <w:spacing w:val="8"/>
                <w:lang w:eastAsia="en-GB"/>
              </w:rPr>
              <w:t xml:space="preserve"> based </w:t>
            </w:r>
            <w:r>
              <w:rPr>
                <w:rFonts w:cstheme="minorHAnsi"/>
                <w:color w:val="0B0C0C"/>
                <w:spacing w:val="8"/>
                <w:lang w:eastAsia="en-GB"/>
              </w:rPr>
              <w:t>up</w:t>
            </w:r>
            <w:r w:rsidRPr="005E062A">
              <w:rPr>
                <w:rFonts w:cstheme="minorHAnsi"/>
                <w:color w:val="0B0C0C"/>
                <w:spacing w:val="8"/>
                <w:lang w:eastAsia="en-GB"/>
              </w:rPr>
              <w:t>on being a disabled person?</w:t>
            </w:r>
          </w:p>
        </w:tc>
        <w:tc>
          <w:tcPr>
            <w:tcW w:w="1933" w:type="dxa"/>
            <w:shd w:val="clear" w:color="auto" w:fill="auto"/>
          </w:tcPr>
          <w:p w14:paraId="365C93B8" w14:textId="77777777" w:rsidR="00D34FBB" w:rsidRPr="005E062A" w:rsidRDefault="007A714A" w:rsidP="007A3626">
            <w:pPr>
              <w:textAlignment w:val="baseline"/>
              <w:rPr>
                <w:rFonts w:ascii="Arial" w:hAnsi="Arial" w:cs="Arial"/>
                <w:color w:val="0B0C0C"/>
                <w:spacing w:val="8"/>
                <w:sz w:val="24"/>
                <w:szCs w:val="24"/>
                <w:lang w:eastAsia="en-GB"/>
              </w:rPr>
            </w:pPr>
            <w:sdt>
              <w:sdtPr>
                <w:rPr>
                  <w:b/>
                  <w:sz w:val="24"/>
                  <w:szCs w:val="24"/>
                </w:rPr>
                <w:id w:val="1445721150"/>
                <w14:checkbox>
                  <w14:checked w14:val="0"/>
                  <w14:checkedState w14:val="2612" w14:font="MS Gothic"/>
                  <w14:uncheckedState w14:val="2610" w14:font="MS Gothic"/>
                </w14:checkbox>
              </w:sdtPr>
              <w:sdtEndPr/>
              <w:sdtContent>
                <w:r w:rsidR="00D34FBB" w:rsidRPr="005E062A">
                  <w:rPr>
                    <w:rFonts w:ascii="MS Gothic" w:eastAsia="MS Gothic" w:hAnsi="MS Gothic" w:hint="eastAsia"/>
                    <w:b/>
                    <w:sz w:val="24"/>
                    <w:szCs w:val="24"/>
                  </w:rPr>
                  <w:t>☐</w:t>
                </w:r>
              </w:sdtContent>
            </w:sdt>
            <w:r w:rsidR="00D34FBB" w:rsidRPr="005E062A">
              <w:rPr>
                <w:shd w:val="clear" w:color="auto" w:fill="F2F2F2" w:themeFill="background1" w:themeFillShade="F2"/>
              </w:rPr>
              <w:t xml:space="preserve">  Yes       </w:t>
            </w:r>
            <w:sdt>
              <w:sdtPr>
                <w:rPr>
                  <w:b/>
                  <w:sz w:val="24"/>
                  <w:szCs w:val="24"/>
                </w:rPr>
                <w:id w:val="1460611767"/>
                <w14:checkbox>
                  <w14:checked w14:val="0"/>
                  <w14:checkedState w14:val="2612" w14:font="MS Gothic"/>
                  <w14:uncheckedState w14:val="2610" w14:font="MS Gothic"/>
                </w14:checkbox>
              </w:sdtPr>
              <w:sdtEndPr/>
              <w:sdtContent>
                <w:r w:rsidR="00D34FBB" w:rsidRPr="005E062A">
                  <w:rPr>
                    <w:rFonts w:ascii="MS Gothic" w:eastAsia="MS Gothic" w:hAnsi="MS Gothic" w:hint="eastAsia"/>
                    <w:b/>
                    <w:sz w:val="24"/>
                    <w:szCs w:val="24"/>
                  </w:rPr>
                  <w:t>☐</w:t>
                </w:r>
              </w:sdtContent>
            </w:sdt>
            <w:r w:rsidR="00D34FBB" w:rsidRPr="005E062A">
              <w:rPr>
                <w:shd w:val="clear" w:color="auto" w:fill="F2F2F2" w:themeFill="background1" w:themeFillShade="F2"/>
              </w:rPr>
              <w:t xml:space="preserve">  No                                                                                                                                                           </w:t>
            </w:r>
          </w:p>
        </w:tc>
      </w:tr>
      <w:tr w:rsidR="00D34FBB" w14:paraId="09E6C3DE" w14:textId="77777777" w:rsidTr="007A3626">
        <w:tc>
          <w:tcPr>
            <w:tcW w:w="9016" w:type="dxa"/>
            <w:gridSpan w:val="2"/>
          </w:tcPr>
          <w:p w14:paraId="2B6B4563" w14:textId="77777777" w:rsidR="00D34FBB" w:rsidRDefault="00D34FBB" w:rsidP="007A3626">
            <w:pPr>
              <w:pStyle w:val="NoSpacing"/>
              <w:rPr>
                <w:lang w:eastAsia="en-GB"/>
              </w:rPr>
            </w:pPr>
            <w:r w:rsidRPr="005E062A">
              <w:rPr>
                <w:lang w:eastAsia="en-GB"/>
              </w:rPr>
              <w:t>Please provide</w:t>
            </w:r>
            <w:r>
              <w:rPr>
                <w:lang w:eastAsia="en-GB"/>
              </w:rPr>
              <w:t xml:space="preserve"> brief</w:t>
            </w:r>
            <w:r w:rsidRPr="005E062A">
              <w:rPr>
                <w:lang w:eastAsia="en-GB"/>
              </w:rPr>
              <w:t xml:space="preserve"> details </w:t>
            </w:r>
            <w:r>
              <w:rPr>
                <w:lang w:eastAsia="en-GB"/>
              </w:rPr>
              <w:t xml:space="preserve">to determine eligibility and include reasonable adjustments required to attend the interview: </w:t>
            </w:r>
          </w:p>
          <w:p w14:paraId="4D51BC75" w14:textId="41A6ECB8" w:rsidR="00D34FBB" w:rsidRDefault="00D34FBB" w:rsidP="007A3626">
            <w:pPr>
              <w:pStyle w:val="NoSpacing"/>
              <w:rPr>
                <w:lang w:eastAsia="en-GB"/>
              </w:rPr>
            </w:pPr>
          </w:p>
          <w:p w14:paraId="3BD43545" w14:textId="570C7D85" w:rsidR="00FA44B6" w:rsidRDefault="00FA44B6" w:rsidP="007A3626">
            <w:pPr>
              <w:pStyle w:val="NoSpacing"/>
              <w:rPr>
                <w:lang w:eastAsia="en-GB"/>
              </w:rPr>
            </w:pPr>
          </w:p>
          <w:p w14:paraId="15382EE9" w14:textId="276C6116" w:rsidR="00FA44B6" w:rsidRDefault="00FA44B6" w:rsidP="007A3626">
            <w:pPr>
              <w:pStyle w:val="NoSpacing"/>
              <w:rPr>
                <w:lang w:eastAsia="en-GB"/>
              </w:rPr>
            </w:pPr>
          </w:p>
          <w:p w14:paraId="03D54490" w14:textId="27B40B4D" w:rsidR="00FA44B6" w:rsidRDefault="00FA44B6" w:rsidP="007A3626">
            <w:pPr>
              <w:pStyle w:val="NoSpacing"/>
              <w:rPr>
                <w:lang w:eastAsia="en-GB"/>
              </w:rPr>
            </w:pPr>
          </w:p>
          <w:p w14:paraId="41224B49" w14:textId="77777777" w:rsidR="00FA44B6" w:rsidRDefault="00FA44B6" w:rsidP="007A3626">
            <w:pPr>
              <w:pStyle w:val="NoSpacing"/>
              <w:rPr>
                <w:lang w:eastAsia="en-GB"/>
              </w:rPr>
            </w:pPr>
          </w:p>
          <w:p w14:paraId="53B7B802" w14:textId="77777777" w:rsidR="00D34FBB" w:rsidRDefault="00D34FBB" w:rsidP="007A3626">
            <w:pPr>
              <w:pStyle w:val="NoSpacing"/>
              <w:rPr>
                <w:lang w:eastAsia="en-GB"/>
              </w:rPr>
            </w:pPr>
          </w:p>
          <w:p w14:paraId="4A1B06F5" w14:textId="77777777" w:rsidR="00D34FBB" w:rsidRPr="006E7C45" w:rsidRDefault="00D34FBB" w:rsidP="007A3626">
            <w:pPr>
              <w:pStyle w:val="NoSpacing"/>
              <w:rPr>
                <w:lang w:eastAsia="en-GB"/>
              </w:rPr>
            </w:pPr>
          </w:p>
        </w:tc>
      </w:tr>
    </w:tbl>
    <w:p w14:paraId="4C2E6808" w14:textId="77777777" w:rsidR="00FA44B6" w:rsidRDefault="00FA44B6" w:rsidP="00D34FBB"/>
    <w:p w14:paraId="6E7B9324" w14:textId="16DA34F5" w:rsidR="00D34FBB" w:rsidRDefault="00D34FBB" w:rsidP="00D34FBB">
      <w:r>
        <w:t xml:space="preserve">Guaranteed interview scheme </w:t>
      </w:r>
      <w:r w:rsidRPr="00896C6E">
        <w:t xml:space="preserve">Applications should be sent </w:t>
      </w:r>
      <w:r>
        <w:t xml:space="preserve">with a covering letter and CV </w:t>
      </w:r>
      <w:r w:rsidRPr="00896C6E">
        <w:t xml:space="preserve">via email to </w:t>
      </w:r>
      <w:hyperlink r:id="rId8" w:history="1">
        <w:r w:rsidRPr="00EA52D5">
          <w:rPr>
            <w:rStyle w:val="Hyperlink"/>
          </w:rPr>
          <w:t>recruitment@faw.co.uk</w:t>
        </w:r>
      </w:hyperlink>
      <w:r>
        <w:t xml:space="preserve"> </w:t>
      </w:r>
      <w:r w:rsidRPr="00896C6E">
        <w:t>clearly marking the subject of the email: [insert job title of vacancy]</w:t>
      </w:r>
      <w:r>
        <w:t>.</w:t>
      </w:r>
    </w:p>
    <w:p w14:paraId="32C1F6D5" w14:textId="77777777" w:rsidR="00B0497F" w:rsidRPr="00C41B13" w:rsidRDefault="00B0497F" w:rsidP="00B0497F">
      <w:pPr>
        <w:pStyle w:val="NoSpacing"/>
      </w:pPr>
    </w:p>
    <w:sectPr w:rsidR="00B0497F" w:rsidRPr="00C41B13" w:rsidSect="00B0497F">
      <w:headerReference w:type="default" r:id="rId9"/>
      <w:footerReference w:type="default" r:id="rId10"/>
      <w:pgSz w:w="11906" w:h="16838"/>
      <w:pgMar w:top="2495" w:right="1276" w:bottom="243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F083" w14:textId="77777777" w:rsidR="00370071" w:rsidRDefault="00370071" w:rsidP="00A037A7">
      <w:pPr>
        <w:spacing w:after="0" w:line="240" w:lineRule="auto"/>
      </w:pPr>
      <w:r>
        <w:separator/>
      </w:r>
    </w:p>
  </w:endnote>
  <w:endnote w:type="continuationSeparator" w:id="0">
    <w:p w14:paraId="70421CCC" w14:textId="77777777" w:rsidR="00370071" w:rsidRDefault="00370071" w:rsidP="00A0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QuatroSlabW03-Regular">
    <w:altName w:val="Cambria"/>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aig">
    <w:panose1 w:val="020B0604020202020204"/>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4654" w14:textId="1F13F7E6" w:rsidR="00BA63E3" w:rsidRDefault="00B82B62">
    <w:pPr>
      <w:pStyle w:val="Footer"/>
    </w:pPr>
    <w:r>
      <w:rPr>
        <w:noProof/>
      </w:rPr>
      <w:drawing>
        <wp:anchor distT="0" distB="0" distL="114300" distR="114300" simplePos="0" relativeHeight="251660288" behindDoc="1" locked="0" layoutInCell="1" allowOverlap="1" wp14:anchorId="722BD7C5" wp14:editId="12BCFA92">
          <wp:simplePos x="0" y="0"/>
          <wp:positionH relativeFrom="page">
            <wp:align>left</wp:align>
          </wp:positionH>
          <wp:positionV relativeFrom="bottomMargin">
            <wp:align>top</wp:align>
          </wp:positionV>
          <wp:extent cx="7704764" cy="128619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with sponsors).jpg"/>
                  <pic:cNvPicPr/>
                </pic:nvPicPr>
                <pic:blipFill>
                  <a:blip r:embed="rId1">
                    <a:extLst>
                      <a:ext uri="{28A0092B-C50C-407E-A947-70E740481C1C}">
                        <a14:useLocalDpi xmlns:a14="http://schemas.microsoft.com/office/drawing/2010/main" val="0"/>
                      </a:ext>
                    </a:extLst>
                  </a:blip>
                  <a:stretch>
                    <a:fillRect/>
                  </a:stretch>
                </pic:blipFill>
                <pic:spPr>
                  <a:xfrm>
                    <a:off x="0" y="0"/>
                    <a:ext cx="7704764" cy="1286198"/>
                  </a:xfrm>
                  <a:prstGeom prst="rect">
                    <a:avLst/>
                  </a:prstGeom>
                </pic:spPr>
              </pic:pic>
            </a:graphicData>
          </a:graphic>
          <wp14:sizeRelH relativeFrom="margin">
            <wp14:pctWidth>0</wp14:pctWidth>
          </wp14:sizeRelH>
          <wp14:sizeRelV relativeFrom="margin">
            <wp14:pctHeight>0</wp14:pctHeight>
          </wp14:sizeRelV>
        </wp:anchor>
      </w:drawing>
    </w:r>
  </w:p>
  <w:p w14:paraId="1D610351" w14:textId="7E794A92" w:rsidR="00A037A7" w:rsidRDefault="00A037A7" w:rsidP="00D56C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6E4E" w14:textId="77777777" w:rsidR="00370071" w:rsidRDefault="00370071" w:rsidP="00A037A7">
      <w:pPr>
        <w:spacing w:after="0" w:line="240" w:lineRule="auto"/>
      </w:pPr>
      <w:r>
        <w:separator/>
      </w:r>
    </w:p>
  </w:footnote>
  <w:footnote w:type="continuationSeparator" w:id="0">
    <w:p w14:paraId="3DCEEFE6" w14:textId="77777777" w:rsidR="00370071" w:rsidRDefault="00370071" w:rsidP="00A03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4575" w14:textId="71197128" w:rsidR="00BA63E3" w:rsidRDefault="00844F97">
    <w:pPr>
      <w:pStyle w:val="Header"/>
    </w:pPr>
    <w:r>
      <w:rPr>
        <w:noProof/>
      </w:rPr>
      <w:drawing>
        <wp:anchor distT="0" distB="0" distL="114300" distR="114300" simplePos="0" relativeHeight="251661312" behindDoc="0" locked="0" layoutInCell="1" allowOverlap="1" wp14:anchorId="4D015D7D" wp14:editId="78170729">
          <wp:simplePos x="0" y="0"/>
          <wp:positionH relativeFrom="column">
            <wp:posOffset>-63500</wp:posOffset>
          </wp:positionH>
          <wp:positionV relativeFrom="paragraph">
            <wp:posOffset>41794</wp:posOffset>
          </wp:positionV>
          <wp:extent cx="1481701" cy="740851"/>
          <wp:effectExtent l="0" t="0" r="444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 WALES.png"/>
                  <pic:cNvPicPr/>
                </pic:nvPicPr>
                <pic:blipFill>
                  <a:blip r:embed="rId1">
                    <a:extLst>
                      <a:ext uri="{28A0092B-C50C-407E-A947-70E740481C1C}">
                        <a14:useLocalDpi xmlns:a14="http://schemas.microsoft.com/office/drawing/2010/main" val="0"/>
                      </a:ext>
                    </a:extLst>
                  </a:blip>
                  <a:stretch>
                    <a:fillRect/>
                  </a:stretch>
                </pic:blipFill>
                <pic:spPr>
                  <a:xfrm>
                    <a:off x="0" y="0"/>
                    <a:ext cx="1481701" cy="7408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C37"/>
    <w:multiLevelType w:val="hybridMultilevel"/>
    <w:tmpl w:val="63BEF33C"/>
    <w:styleLink w:val="Bullets"/>
    <w:lvl w:ilvl="0" w:tplc="053652B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36A84B1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28689850">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DF1A9C1C">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4F2CA4D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7790584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842489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0C4CD6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AD36669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343089"/>
    <w:multiLevelType w:val="hybridMultilevel"/>
    <w:tmpl w:val="E3F81FCE"/>
    <w:lvl w:ilvl="0" w:tplc="B17ED4B4">
      <w:start w:val="1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494B69"/>
    <w:multiLevelType w:val="hybridMultilevel"/>
    <w:tmpl w:val="7D42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510B4"/>
    <w:multiLevelType w:val="hybridMultilevel"/>
    <w:tmpl w:val="28A0F3D0"/>
    <w:lvl w:ilvl="0" w:tplc="8ADA359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A5296"/>
    <w:multiLevelType w:val="hybridMultilevel"/>
    <w:tmpl w:val="364C7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7C387A"/>
    <w:multiLevelType w:val="hybridMultilevel"/>
    <w:tmpl w:val="9A2A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6534A"/>
    <w:multiLevelType w:val="hybridMultilevel"/>
    <w:tmpl w:val="F682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06708"/>
    <w:multiLevelType w:val="hybridMultilevel"/>
    <w:tmpl w:val="16E6E1DA"/>
    <w:lvl w:ilvl="0" w:tplc="BF5A7F0A">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B5D99"/>
    <w:multiLevelType w:val="hybridMultilevel"/>
    <w:tmpl w:val="F956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727D0"/>
    <w:multiLevelType w:val="hybridMultilevel"/>
    <w:tmpl w:val="1C88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2F83165"/>
    <w:multiLevelType w:val="multilevel"/>
    <w:tmpl w:val="391E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140BE1"/>
    <w:multiLevelType w:val="hybridMultilevel"/>
    <w:tmpl w:val="EA6CC7AE"/>
    <w:lvl w:ilvl="0" w:tplc="612EB64C">
      <w:numFmt w:val="bullet"/>
      <w:lvlText w:val="•"/>
      <w:lvlJc w:val="left"/>
      <w:pPr>
        <w:ind w:left="720" w:hanging="360"/>
      </w:pPr>
      <w:rPr>
        <w:rFonts w:ascii="QuatroSlabW03-Regular" w:eastAsia="Calibri" w:hAnsi="QuatroSlabW03-Regular"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460A17"/>
    <w:multiLevelType w:val="hybridMultilevel"/>
    <w:tmpl w:val="852C89E2"/>
    <w:lvl w:ilvl="0" w:tplc="612EB64C">
      <w:numFmt w:val="bullet"/>
      <w:lvlText w:val="•"/>
      <w:lvlJc w:val="left"/>
      <w:pPr>
        <w:ind w:left="720" w:hanging="360"/>
      </w:pPr>
      <w:rPr>
        <w:rFonts w:ascii="QuatroSlabW03-Regular" w:eastAsia="Calibri" w:hAnsi="QuatroSlabW03-Regular"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5004D"/>
    <w:multiLevelType w:val="hybridMultilevel"/>
    <w:tmpl w:val="7874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4144E"/>
    <w:multiLevelType w:val="hybridMultilevel"/>
    <w:tmpl w:val="1A743304"/>
    <w:lvl w:ilvl="0" w:tplc="539CFAA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34E65A6"/>
    <w:multiLevelType w:val="hybridMultilevel"/>
    <w:tmpl w:val="D558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070419"/>
    <w:multiLevelType w:val="hybridMultilevel"/>
    <w:tmpl w:val="63BEF33C"/>
    <w:numStyleLink w:val="Bullets"/>
  </w:abstractNum>
  <w:abstractNum w:abstractNumId="17" w15:restartNumberingAfterBreak="0">
    <w:nsid w:val="6FDA5880"/>
    <w:multiLevelType w:val="hybridMultilevel"/>
    <w:tmpl w:val="C854F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3F3DBA"/>
    <w:multiLevelType w:val="hybridMultilevel"/>
    <w:tmpl w:val="7A8234E4"/>
    <w:lvl w:ilvl="0" w:tplc="612EB64C">
      <w:numFmt w:val="bullet"/>
      <w:lvlText w:val="•"/>
      <w:lvlJc w:val="left"/>
      <w:pPr>
        <w:ind w:left="720" w:hanging="360"/>
      </w:pPr>
      <w:rPr>
        <w:rFonts w:ascii="QuatroSlabW03-Regular" w:eastAsia="Calibri" w:hAnsi="QuatroSlabW03-Regular"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73259"/>
    <w:multiLevelType w:val="hybridMultilevel"/>
    <w:tmpl w:val="5BD44CA4"/>
    <w:lvl w:ilvl="0" w:tplc="612EB64C">
      <w:numFmt w:val="bullet"/>
      <w:lvlText w:val="•"/>
      <w:lvlJc w:val="left"/>
      <w:pPr>
        <w:ind w:left="720" w:hanging="360"/>
      </w:pPr>
      <w:rPr>
        <w:rFonts w:ascii="QuatroSlabW03-Regular" w:eastAsia="Calibri" w:hAnsi="QuatroSlabW03-Regular"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2B182A"/>
    <w:multiLevelType w:val="hybridMultilevel"/>
    <w:tmpl w:val="5AE6AB0E"/>
    <w:lvl w:ilvl="0" w:tplc="612EB64C">
      <w:numFmt w:val="bullet"/>
      <w:lvlText w:val="•"/>
      <w:lvlJc w:val="left"/>
      <w:pPr>
        <w:ind w:left="720" w:hanging="360"/>
      </w:pPr>
      <w:rPr>
        <w:rFonts w:ascii="QuatroSlabW03-Regular" w:eastAsia="Calibri" w:hAnsi="QuatroSlabW03-Regular"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35F39"/>
    <w:multiLevelType w:val="hybridMultilevel"/>
    <w:tmpl w:val="52D4EACA"/>
    <w:lvl w:ilvl="0" w:tplc="612EB64C">
      <w:numFmt w:val="bullet"/>
      <w:lvlText w:val="•"/>
      <w:lvlJc w:val="left"/>
      <w:pPr>
        <w:ind w:left="720" w:hanging="360"/>
      </w:pPr>
      <w:rPr>
        <w:rFonts w:ascii="QuatroSlabW03-Regular" w:eastAsia="Calibri" w:hAnsi="QuatroSlabW03-Regular"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70DFC"/>
    <w:multiLevelType w:val="hybridMultilevel"/>
    <w:tmpl w:val="5410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617370">
    <w:abstractNumId w:val="7"/>
  </w:num>
  <w:num w:numId="2" w16cid:durableId="473109898">
    <w:abstractNumId w:val="1"/>
  </w:num>
  <w:num w:numId="3" w16cid:durableId="720178446">
    <w:abstractNumId w:val="3"/>
  </w:num>
  <w:num w:numId="4" w16cid:durableId="2077163559">
    <w:abstractNumId w:val="9"/>
  </w:num>
  <w:num w:numId="5" w16cid:durableId="395982353">
    <w:abstractNumId w:val="14"/>
  </w:num>
  <w:num w:numId="6" w16cid:durableId="1277248937">
    <w:abstractNumId w:val="6"/>
  </w:num>
  <w:num w:numId="7" w16cid:durableId="413864265">
    <w:abstractNumId w:val="10"/>
  </w:num>
  <w:num w:numId="8" w16cid:durableId="1312948712">
    <w:abstractNumId w:val="0"/>
  </w:num>
  <w:num w:numId="9" w16cid:durableId="2103991920">
    <w:abstractNumId w:val="16"/>
  </w:num>
  <w:num w:numId="10" w16cid:durableId="217321269">
    <w:abstractNumId w:val="17"/>
  </w:num>
  <w:num w:numId="11" w16cid:durableId="1046223653">
    <w:abstractNumId w:val="22"/>
  </w:num>
  <w:num w:numId="12" w16cid:durableId="1318605603">
    <w:abstractNumId w:val="21"/>
  </w:num>
  <w:num w:numId="13" w16cid:durableId="1209680661">
    <w:abstractNumId w:val="11"/>
  </w:num>
  <w:num w:numId="14" w16cid:durableId="953176308">
    <w:abstractNumId w:val="4"/>
  </w:num>
  <w:num w:numId="15" w16cid:durableId="1147865945">
    <w:abstractNumId w:val="18"/>
  </w:num>
  <w:num w:numId="16" w16cid:durableId="359746871">
    <w:abstractNumId w:val="20"/>
  </w:num>
  <w:num w:numId="17" w16cid:durableId="2107799848">
    <w:abstractNumId w:val="19"/>
  </w:num>
  <w:num w:numId="18" w16cid:durableId="1097679414">
    <w:abstractNumId w:val="16"/>
    <w:lvlOverride w:ilvl="0">
      <w:lvl w:ilvl="0" w:tplc="DF404264">
        <w:start w:val="1"/>
        <w:numFmt w:val="bullet"/>
        <w:lvlText w:val="•"/>
        <w:lvlJc w:val="left"/>
        <w:pPr>
          <w:ind w:left="174" w:hanging="174"/>
        </w:pPr>
        <w:rPr>
          <w:rFonts w:ascii="Trebuchet MS" w:eastAsia="Trebuchet MS" w:hAnsi="Trebuchet MS" w:cs="Trebuchet MS"/>
          <w:b w:val="0"/>
          <w:bCs w:val="0"/>
          <w:i w:val="0"/>
          <w:iCs w:val="0"/>
          <w:caps w:val="0"/>
          <w:smallCaps w:val="0"/>
          <w:strike w:val="0"/>
          <w:dstrike w:val="0"/>
          <w:outline w:val="0"/>
          <w:emboss w:val="0"/>
          <w:imprint w:val="0"/>
          <w:color w:val="598A38"/>
          <w:spacing w:val="0"/>
          <w:w w:val="100"/>
          <w:kern w:val="0"/>
          <w:position w:val="0"/>
          <w:highlight w:val="none"/>
          <w:vertAlign w:val="baseline"/>
        </w:rPr>
      </w:lvl>
    </w:lvlOverride>
    <w:lvlOverride w:ilvl="1">
      <w:lvl w:ilvl="1" w:tplc="6BE0D324">
        <w:start w:val="1"/>
        <w:numFmt w:val="bullet"/>
        <w:lvlText w:val="•"/>
        <w:lvlJc w:val="left"/>
        <w:pPr>
          <w:ind w:left="774" w:hanging="174"/>
        </w:pPr>
        <w:rPr>
          <w:rFonts w:ascii="Trebuchet MS" w:eastAsia="Trebuchet MS" w:hAnsi="Trebuchet MS" w:cs="Trebuchet MS"/>
          <w:b w:val="0"/>
          <w:bCs w:val="0"/>
          <w:i w:val="0"/>
          <w:iCs w:val="0"/>
          <w:caps w:val="0"/>
          <w:smallCaps w:val="0"/>
          <w:strike w:val="0"/>
          <w:dstrike w:val="0"/>
          <w:outline w:val="0"/>
          <w:emboss w:val="0"/>
          <w:imprint w:val="0"/>
          <w:color w:val="598A38"/>
          <w:spacing w:val="0"/>
          <w:w w:val="100"/>
          <w:kern w:val="0"/>
          <w:position w:val="0"/>
          <w:highlight w:val="none"/>
          <w:vertAlign w:val="baseline"/>
        </w:rPr>
      </w:lvl>
    </w:lvlOverride>
    <w:lvlOverride w:ilvl="2">
      <w:lvl w:ilvl="2" w:tplc="92BCC56C">
        <w:start w:val="1"/>
        <w:numFmt w:val="bullet"/>
        <w:lvlText w:val="•"/>
        <w:lvlJc w:val="left"/>
        <w:pPr>
          <w:ind w:left="1374" w:hanging="174"/>
        </w:pPr>
        <w:rPr>
          <w:rFonts w:ascii="Trebuchet MS" w:eastAsia="Trebuchet MS" w:hAnsi="Trebuchet MS" w:cs="Trebuchet MS"/>
          <w:b w:val="0"/>
          <w:bCs w:val="0"/>
          <w:i w:val="0"/>
          <w:iCs w:val="0"/>
          <w:caps w:val="0"/>
          <w:smallCaps w:val="0"/>
          <w:strike w:val="0"/>
          <w:dstrike w:val="0"/>
          <w:outline w:val="0"/>
          <w:emboss w:val="0"/>
          <w:imprint w:val="0"/>
          <w:color w:val="598A38"/>
          <w:spacing w:val="0"/>
          <w:w w:val="100"/>
          <w:kern w:val="0"/>
          <w:position w:val="0"/>
          <w:highlight w:val="none"/>
          <w:vertAlign w:val="baseline"/>
        </w:rPr>
      </w:lvl>
    </w:lvlOverride>
    <w:lvlOverride w:ilvl="3">
      <w:lvl w:ilvl="3" w:tplc="394469B6">
        <w:start w:val="1"/>
        <w:numFmt w:val="bullet"/>
        <w:lvlText w:val="•"/>
        <w:lvlJc w:val="left"/>
        <w:pPr>
          <w:ind w:left="1974" w:hanging="174"/>
        </w:pPr>
        <w:rPr>
          <w:rFonts w:ascii="Trebuchet MS" w:eastAsia="Trebuchet MS" w:hAnsi="Trebuchet MS" w:cs="Trebuchet MS"/>
          <w:b w:val="0"/>
          <w:bCs w:val="0"/>
          <w:i w:val="0"/>
          <w:iCs w:val="0"/>
          <w:caps w:val="0"/>
          <w:smallCaps w:val="0"/>
          <w:strike w:val="0"/>
          <w:dstrike w:val="0"/>
          <w:outline w:val="0"/>
          <w:emboss w:val="0"/>
          <w:imprint w:val="0"/>
          <w:color w:val="598A38"/>
          <w:spacing w:val="0"/>
          <w:w w:val="100"/>
          <w:kern w:val="0"/>
          <w:position w:val="0"/>
          <w:highlight w:val="none"/>
          <w:vertAlign w:val="baseline"/>
        </w:rPr>
      </w:lvl>
    </w:lvlOverride>
    <w:lvlOverride w:ilvl="4">
      <w:lvl w:ilvl="4" w:tplc="EE92099C">
        <w:start w:val="1"/>
        <w:numFmt w:val="bullet"/>
        <w:lvlText w:val="•"/>
        <w:lvlJc w:val="left"/>
        <w:pPr>
          <w:ind w:left="2574" w:hanging="174"/>
        </w:pPr>
        <w:rPr>
          <w:rFonts w:ascii="Trebuchet MS" w:eastAsia="Trebuchet MS" w:hAnsi="Trebuchet MS" w:cs="Trebuchet MS"/>
          <w:b w:val="0"/>
          <w:bCs w:val="0"/>
          <w:i w:val="0"/>
          <w:iCs w:val="0"/>
          <w:caps w:val="0"/>
          <w:smallCaps w:val="0"/>
          <w:strike w:val="0"/>
          <w:dstrike w:val="0"/>
          <w:outline w:val="0"/>
          <w:emboss w:val="0"/>
          <w:imprint w:val="0"/>
          <w:color w:val="598A38"/>
          <w:spacing w:val="0"/>
          <w:w w:val="100"/>
          <w:kern w:val="0"/>
          <w:position w:val="0"/>
          <w:highlight w:val="none"/>
          <w:vertAlign w:val="baseline"/>
        </w:rPr>
      </w:lvl>
    </w:lvlOverride>
    <w:lvlOverride w:ilvl="5">
      <w:lvl w:ilvl="5" w:tplc="EDA80496">
        <w:start w:val="1"/>
        <w:numFmt w:val="bullet"/>
        <w:lvlText w:val="•"/>
        <w:lvlJc w:val="left"/>
        <w:pPr>
          <w:ind w:left="3174" w:hanging="174"/>
        </w:pPr>
        <w:rPr>
          <w:rFonts w:ascii="Trebuchet MS" w:eastAsia="Trebuchet MS" w:hAnsi="Trebuchet MS" w:cs="Trebuchet MS"/>
          <w:b w:val="0"/>
          <w:bCs w:val="0"/>
          <w:i w:val="0"/>
          <w:iCs w:val="0"/>
          <w:caps w:val="0"/>
          <w:smallCaps w:val="0"/>
          <w:strike w:val="0"/>
          <w:dstrike w:val="0"/>
          <w:outline w:val="0"/>
          <w:emboss w:val="0"/>
          <w:imprint w:val="0"/>
          <w:color w:val="598A38"/>
          <w:spacing w:val="0"/>
          <w:w w:val="100"/>
          <w:kern w:val="0"/>
          <w:position w:val="0"/>
          <w:highlight w:val="none"/>
          <w:vertAlign w:val="baseline"/>
        </w:rPr>
      </w:lvl>
    </w:lvlOverride>
    <w:lvlOverride w:ilvl="6">
      <w:lvl w:ilvl="6" w:tplc="5D5C0050">
        <w:start w:val="1"/>
        <w:numFmt w:val="bullet"/>
        <w:lvlText w:val="•"/>
        <w:lvlJc w:val="left"/>
        <w:pPr>
          <w:ind w:left="3774" w:hanging="174"/>
        </w:pPr>
        <w:rPr>
          <w:rFonts w:ascii="Trebuchet MS" w:eastAsia="Trebuchet MS" w:hAnsi="Trebuchet MS" w:cs="Trebuchet MS"/>
          <w:b w:val="0"/>
          <w:bCs w:val="0"/>
          <w:i w:val="0"/>
          <w:iCs w:val="0"/>
          <w:caps w:val="0"/>
          <w:smallCaps w:val="0"/>
          <w:strike w:val="0"/>
          <w:dstrike w:val="0"/>
          <w:outline w:val="0"/>
          <w:emboss w:val="0"/>
          <w:imprint w:val="0"/>
          <w:color w:val="598A38"/>
          <w:spacing w:val="0"/>
          <w:w w:val="100"/>
          <w:kern w:val="0"/>
          <w:position w:val="0"/>
          <w:highlight w:val="none"/>
          <w:vertAlign w:val="baseline"/>
        </w:rPr>
      </w:lvl>
    </w:lvlOverride>
    <w:lvlOverride w:ilvl="7">
      <w:lvl w:ilvl="7" w:tplc="6EAE9804">
        <w:start w:val="1"/>
        <w:numFmt w:val="bullet"/>
        <w:lvlText w:val="•"/>
        <w:lvlJc w:val="left"/>
        <w:pPr>
          <w:ind w:left="4374" w:hanging="174"/>
        </w:pPr>
        <w:rPr>
          <w:rFonts w:ascii="Trebuchet MS" w:eastAsia="Trebuchet MS" w:hAnsi="Trebuchet MS" w:cs="Trebuchet MS"/>
          <w:b w:val="0"/>
          <w:bCs w:val="0"/>
          <w:i w:val="0"/>
          <w:iCs w:val="0"/>
          <w:caps w:val="0"/>
          <w:smallCaps w:val="0"/>
          <w:strike w:val="0"/>
          <w:dstrike w:val="0"/>
          <w:outline w:val="0"/>
          <w:emboss w:val="0"/>
          <w:imprint w:val="0"/>
          <w:color w:val="598A38"/>
          <w:spacing w:val="0"/>
          <w:w w:val="100"/>
          <w:kern w:val="0"/>
          <w:position w:val="0"/>
          <w:highlight w:val="none"/>
          <w:vertAlign w:val="baseline"/>
        </w:rPr>
      </w:lvl>
    </w:lvlOverride>
    <w:lvlOverride w:ilvl="8">
      <w:lvl w:ilvl="8" w:tplc="49887B2C">
        <w:start w:val="1"/>
        <w:numFmt w:val="bullet"/>
        <w:lvlText w:val="•"/>
        <w:lvlJc w:val="left"/>
        <w:pPr>
          <w:ind w:left="4974" w:hanging="174"/>
        </w:pPr>
        <w:rPr>
          <w:rFonts w:ascii="Trebuchet MS" w:eastAsia="Trebuchet MS" w:hAnsi="Trebuchet MS" w:cs="Trebuchet MS"/>
          <w:b w:val="0"/>
          <w:bCs w:val="0"/>
          <w:i w:val="0"/>
          <w:iCs w:val="0"/>
          <w:caps w:val="0"/>
          <w:smallCaps w:val="0"/>
          <w:strike w:val="0"/>
          <w:dstrike w:val="0"/>
          <w:outline w:val="0"/>
          <w:emboss w:val="0"/>
          <w:imprint w:val="0"/>
          <w:color w:val="598A38"/>
          <w:spacing w:val="0"/>
          <w:w w:val="100"/>
          <w:kern w:val="0"/>
          <w:position w:val="0"/>
          <w:highlight w:val="none"/>
          <w:vertAlign w:val="baseline"/>
        </w:rPr>
      </w:lvl>
    </w:lvlOverride>
  </w:num>
  <w:num w:numId="19" w16cid:durableId="1558584953">
    <w:abstractNumId w:val="16"/>
    <w:lvlOverride w:ilvl="0">
      <w:lvl w:ilvl="0" w:tplc="DF404264">
        <w:start w:val="1"/>
        <w:numFmt w:val="bullet"/>
        <w:lvlText w:val="•"/>
        <w:lvlJc w:val="left"/>
        <w:pPr>
          <w:ind w:left="174" w:hanging="17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BE0D324">
        <w:start w:val="1"/>
        <w:numFmt w:val="bullet"/>
        <w:lvlText w:val="•"/>
        <w:lvlJc w:val="left"/>
        <w:pPr>
          <w:ind w:left="774" w:hanging="17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2BCC56C">
        <w:start w:val="1"/>
        <w:numFmt w:val="bullet"/>
        <w:lvlText w:val="•"/>
        <w:lvlJc w:val="left"/>
        <w:pPr>
          <w:ind w:left="1374" w:hanging="17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94469B6">
        <w:start w:val="1"/>
        <w:numFmt w:val="bullet"/>
        <w:lvlText w:val="•"/>
        <w:lvlJc w:val="left"/>
        <w:pPr>
          <w:ind w:left="1974" w:hanging="17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E92099C">
        <w:start w:val="1"/>
        <w:numFmt w:val="bullet"/>
        <w:lvlText w:val="•"/>
        <w:lvlJc w:val="left"/>
        <w:pPr>
          <w:ind w:left="2574" w:hanging="17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DA80496">
        <w:start w:val="1"/>
        <w:numFmt w:val="bullet"/>
        <w:lvlText w:val="•"/>
        <w:lvlJc w:val="left"/>
        <w:pPr>
          <w:ind w:left="3174" w:hanging="17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D5C0050">
        <w:start w:val="1"/>
        <w:numFmt w:val="bullet"/>
        <w:lvlText w:val="•"/>
        <w:lvlJc w:val="left"/>
        <w:pPr>
          <w:ind w:left="3774" w:hanging="17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EAE9804">
        <w:start w:val="1"/>
        <w:numFmt w:val="bullet"/>
        <w:lvlText w:val="•"/>
        <w:lvlJc w:val="left"/>
        <w:pPr>
          <w:ind w:left="4374" w:hanging="17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9887B2C">
        <w:start w:val="1"/>
        <w:numFmt w:val="bullet"/>
        <w:lvlText w:val="•"/>
        <w:lvlJc w:val="left"/>
        <w:pPr>
          <w:ind w:left="4974" w:hanging="17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0" w16cid:durableId="849174796">
    <w:abstractNumId w:val="16"/>
    <w:lvlOverride w:ilvl="0">
      <w:lvl w:ilvl="0" w:tplc="DF404264">
        <w:start w:val="1"/>
        <w:numFmt w:val="bullet"/>
        <w:lvlText w:val="•"/>
        <w:lvlJc w:val="left"/>
        <w:pPr>
          <w:ind w:left="1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BE0D324">
        <w:start w:val="1"/>
        <w:numFmt w:val="bullet"/>
        <w:lvlText w:val="•"/>
        <w:lvlJc w:val="left"/>
        <w:pPr>
          <w:ind w:left="7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2BCC56C">
        <w:start w:val="1"/>
        <w:numFmt w:val="bullet"/>
        <w:lvlText w:val="•"/>
        <w:lvlJc w:val="left"/>
        <w:pPr>
          <w:ind w:left="13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4469B6">
        <w:start w:val="1"/>
        <w:numFmt w:val="bullet"/>
        <w:lvlText w:val="•"/>
        <w:lvlJc w:val="left"/>
        <w:pPr>
          <w:ind w:left="19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E92099C">
        <w:start w:val="1"/>
        <w:numFmt w:val="bullet"/>
        <w:lvlText w:val="•"/>
        <w:lvlJc w:val="left"/>
        <w:pPr>
          <w:ind w:left="25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DA80496">
        <w:start w:val="1"/>
        <w:numFmt w:val="bullet"/>
        <w:lvlText w:val="•"/>
        <w:lvlJc w:val="left"/>
        <w:pPr>
          <w:ind w:left="31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D5C0050">
        <w:start w:val="1"/>
        <w:numFmt w:val="bullet"/>
        <w:lvlText w:val="•"/>
        <w:lvlJc w:val="left"/>
        <w:pPr>
          <w:ind w:left="37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EAE9804">
        <w:start w:val="1"/>
        <w:numFmt w:val="bullet"/>
        <w:lvlText w:val="•"/>
        <w:lvlJc w:val="left"/>
        <w:pPr>
          <w:ind w:left="43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9887B2C">
        <w:start w:val="1"/>
        <w:numFmt w:val="bullet"/>
        <w:lvlText w:val="•"/>
        <w:lvlJc w:val="left"/>
        <w:pPr>
          <w:ind w:left="49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21" w16cid:durableId="647319231">
    <w:abstractNumId w:val="12"/>
  </w:num>
  <w:num w:numId="22" w16cid:durableId="1975714168">
    <w:abstractNumId w:val="13"/>
  </w:num>
  <w:num w:numId="23" w16cid:durableId="45767509">
    <w:abstractNumId w:val="2"/>
  </w:num>
  <w:num w:numId="24" w16cid:durableId="714431536">
    <w:abstractNumId w:val="5"/>
  </w:num>
  <w:num w:numId="25" w16cid:durableId="1568295245">
    <w:abstractNumId w:val="8"/>
  </w:num>
  <w:num w:numId="26" w16cid:durableId="21432272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wMDI1MTSyNDC3MDJR0lEKTi0uzszPAykwrAUAihUQTywAAAA="/>
  </w:docVars>
  <w:rsids>
    <w:rsidRoot w:val="00817E55"/>
    <w:rsid w:val="00004DCD"/>
    <w:rsid w:val="00041217"/>
    <w:rsid w:val="00041A7E"/>
    <w:rsid w:val="0004523B"/>
    <w:rsid w:val="000514B0"/>
    <w:rsid w:val="00057B7C"/>
    <w:rsid w:val="000766EF"/>
    <w:rsid w:val="00076C9D"/>
    <w:rsid w:val="00081602"/>
    <w:rsid w:val="00084C5C"/>
    <w:rsid w:val="0009276A"/>
    <w:rsid w:val="00096B43"/>
    <w:rsid w:val="000A7004"/>
    <w:rsid w:val="000B17C6"/>
    <w:rsid w:val="000B6424"/>
    <w:rsid w:val="000C02BF"/>
    <w:rsid w:val="000C6A18"/>
    <w:rsid w:val="000C723B"/>
    <w:rsid w:val="000D30B1"/>
    <w:rsid w:val="000F1FBA"/>
    <w:rsid w:val="001156B8"/>
    <w:rsid w:val="00115BA1"/>
    <w:rsid w:val="00126097"/>
    <w:rsid w:val="00126147"/>
    <w:rsid w:val="00126A6C"/>
    <w:rsid w:val="00127C98"/>
    <w:rsid w:val="001363A3"/>
    <w:rsid w:val="00162CBC"/>
    <w:rsid w:val="00174F56"/>
    <w:rsid w:val="00177901"/>
    <w:rsid w:val="0018656D"/>
    <w:rsid w:val="00186812"/>
    <w:rsid w:val="001868E0"/>
    <w:rsid w:val="00193D9D"/>
    <w:rsid w:val="001949BB"/>
    <w:rsid w:val="001A11B6"/>
    <w:rsid w:val="001A425F"/>
    <w:rsid w:val="001C594B"/>
    <w:rsid w:val="001D2487"/>
    <w:rsid w:val="001E014D"/>
    <w:rsid w:val="001E3590"/>
    <w:rsid w:val="001E7219"/>
    <w:rsid w:val="002078FE"/>
    <w:rsid w:val="00207A49"/>
    <w:rsid w:val="00213A4B"/>
    <w:rsid w:val="002216FA"/>
    <w:rsid w:val="00226E5C"/>
    <w:rsid w:val="002327B7"/>
    <w:rsid w:val="00234251"/>
    <w:rsid w:val="00243BB8"/>
    <w:rsid w:val="0024592B"/>
    <w:rsid w:val="00245949"/>
    <w:rsid w:val="00245C96"/>
    <w:rsid w:val="00253F0E"/>
    <w:rsid w:val="002569F8"/>
    <w:rsid w:val="00270FB3"/>
    <w:rsid w:val="00296F64"/>
    <w:rsid w:val="002B3200"/>
    <w:rsid w:val="002B7179"/>
    <w:rsid w:val="002C2FF2"/>
    <w:rsid w:val="002C5420"/>
    <w:rsid w:val="002D20B5"/>
    <w:rsid w:val="002F10A9"/>
    <w:rsid w:val="002F140E"/>
    <w:rsid w:val="002F4FD8"/>
    <w:rsid w:val="002F7A0E"/>
    <w:rsid w:val="00302B9E"/>
    <w:rsid w:val="00306686"/>
    <w:rsid w:val="00311460"/>
    <w:rsid w:val="0032749E"/>
    <w:rsid w:val="003331B3"/>
    <w:rsid w:val="00334E19"/>
    <w:rsid w:val="003430E2"/>
    <w:rsid w:val="0034690D"/>
    <w:rsid w:val="00350B4A"/>
    <w:rsid w:val="00370071"/>
    <w:rsid w:val="0037484F"/>
    <w:rsid w:val="003861B9"/>
    <w:rsid w:val="003861DA"/>
    <w:rsid w:val="00392472"/>
    <w:rsid w:val="003B10BD"/>
    <w:rsid w:val="003C5F25"/>
    <w:rsid w:val="003D332F"/>
    <w:rsid w:val="003D3F8D"/>
    <w:rsid w:val="003E28B8"/>
    <w:rsid w:val="003F2288"/>
    <w:rsid w:val="00404613"/>
    <w:rsid w:val="004360D4"/>
    <w:rsid w:val="00455A65"/>
    <w:rsid w:val="00464BC2"/>
    <w:rsid w:val="00476BD9"/>
    <w:rsid w:val="0049010B"/>
    <w:rsid w:val="004A2E89"/>
    <w:rsid w:val="004B435F"/>
    <w:rsid w:val="004C3B8F"/>
    <w:rsid w:val="004C43EC"/>
    <w:rsid w:val="004C5CA8"/>
    <w:rsid w:val="004E27A6"/>
    <w:rsid w:val="004E30F3"/>
    <w:rsid w:val="004E3B2C"/>
    <w:rsid w:val="004E799B"/>
    <w:rsid w:val="00505E2A"/>
    <w:rsid w:val="00514736"/>
    <w:rsid w:val="005175D6"/>
    <w:rsid w:val="00523BAC"/>
    <w:rsid w:val="00527BB3"/>
    <w:rsid w:val="00531B3A"/>
    <w:rsid w:val="00545096"/>
    <w:rsid w:val="00547486"/>
    <w:rsid w:val="00547AB8"/>
    <w:rsid w:val="005509DD"/>
    <w:rsid w:val="00557B71"/>
    <w:rsid w:val="00563AD9"/>
    <w:rsid w:val="0057108A"/>
    <w:rsid w:val="00574FB4"/>
    <w:rsid w:val="005834EC"/>
    <w:rsid w:val="00585206"/>
    <w:rsid w:val="00596ADD"/>
    <w:rsid w:val="005B2775"/>
    <w:rsid w:val="005B5984"/>
    <w:rsid w:val="005C071A"/>
    <w:rsid w:val="005E54D9"/>
    <w:rsid w:val="005E7F3A"/>
    <w:rsid w:val="005F5DE1"/>
    <w:rsid w:val="00601CAB"/>
    <w:rsid w:val="00602E65"/>
    <w:rsid w:val="0060425D"/>
    <w:rsid w:val="00607FC8"/>
    <w:rsid w:val="00612A17"/>
    <w:rsid w:val="00612D44"/>
    <w:rsid w:val="00613713"/>
    <w:rsid w:val="00620093"/>
    <w:rsid w:val="00620F35"/>
    <w:rsid w:val="006211E8"/>
    <w:rsid w:val="006230FA"/>
    <w:rsid w:val="00627AA0"/>
    <w:rsid w:val="00650E19"/>
    <w:rsid w:val="00651AE2"/>
    <w:rsid w:val="006637B7"/>
    <w:rsid w:val="0067295F"/>
    <w:rsid w:val="00674196"/>
    <w:rsid w:val="00691455"/>
    <w:rsid w:val="00692928"/>
    <w:rsid w:val="006A155A"/>
    <w:rsid w:val="006B139D"/>
    <w:rsid w:val="006C1E5A"/>
    <w:rsid w:val="006C41EC"/>
    <w:rsid w:val="006C7B26"/>
    <w:rsid w:val="006E0A5F"/>
    <w:rsid w:val="006E45FA"/>
    <w:rsid w:val="006E4DD5"/>
    <w:rsid w:val="006F0FE6"/>
    <w:rsid w:val="00701F85"/>
    <w:rsid w:val="00705BE7"/>
    <w:rsid w:val="00710C5C"/>
    <w:rsid w:val="007119E7"/>
    <w:rsid w:val="00714C4B"/>
    <w:rsid w:val="00715149"/>
    <w:rsid w:val="0071549F"/>
    <w:rsid w:val="00720ACD"/>
    <w:rsid w:val="0072118B"/>
    <w:rsid w:val="00735674"/>
    <w:rsid w:val="0073622C"/>
    <w:rsid w:val="0076310E"/>
    <w:rsid w:val="007642F1"/>
    <w:rsid w:val="00773424"/>
    <w:rsid w:val="00781EAF"/>
    <w:rsid w:val="00784859"/>
    <w:rsid w:val="0079578D"/>
    <w:rsid w:val="007A714A"/>
    <w:rsid w:val="007B4787"/>
    <w:rsid w:val="007D1511"/>
    <w:rsid w:val="007D4A61"/>
    <w:rsid w:val="007E220A"/>
    <w:rsid w:val="007E237E"/>
    <w:rsid w:val="007E4070"/>
    <w:rsid w:val="007E6078"/>
    <w:rsid w:val="00807084"/>
    <w:rsid w:val="00810855"/>
    <w:rsid w:val="00811315"/>
    <w:rsid w:val="00817E55"/>
    <w:rsid w:val="008248ED"/>
    <w:rsid w:val="008376D3"/>
    <w:rsid w:val="00844F97"/>
    <w:rsid w:val="008455FE"/>
    <w:rsid w:val="00850034"/>
    <w:rsid w:val="00862CFC"/>
    <w:rsid w:val="008652F6"/>
    <w:rsid w:val="00871863"/>
    <w:rsid w:val="00872E7D"/>
    <w:rsid w:val="008764C6"/>
    <w:rsid w:val="0089111A"/>
    <w:rsid w:val="00892E5E"/>
    <w:rsid w:val="008935FC"/>
    <w:rsid w:val="00893F3D"/>
    <w:rsid w:val="008A3903"/>
    <w:rsid w:val="008B21A5"/>
    <w:rsid w:val="008D4F34"/>
    <w:rsid w:val="008E403E"/>
    <w:rsid w:val="008E6176"/>
    <w:rsid w:val="008F5BF2"/>
    <w:rsid w:val="008F7830"/>
    <w:rsid w:val="00905549"/>
    <w:rsid w:val="00906CCB"/>
    <w:rsid w:val="00911519"/>
    <w:rsid w:val="00912CBA"/>
    <w:rsid w:val="00915194"/>
    <w:rsid w:val="0093343A"/>
    <w:rsid w:val="009356E7"/>
    <w:rsid w:val="009425E8"/>
    <w:rsid w:val="00944FCA"/>
    <w:rsid w:val="00952FE7"/>
    <w:rsid w:val="00953065"/>
    <w:rsid w:val="00953297"/>
    <w:rsid w:val="00956D58"/>
    <w:rsid w:val="00963D0C"/>
    <w:rsid w:val="00973AB8"/>
    <w:rsid w:val="00984B5F"/>
    <w:rsid w:val="009956B8"/>
    <w:rsid w:val="009D760B"/>
    <w:rsid w:val="009E63CA"/>
    <w:rsid w:val="009F20C6"/>
    <w:rsid w:val="009F40A7"/>
    <w:rsid w:val="009F625A"/>
    <w:rsid w:val="00A037A7"/>
    <w:rsid w:val="00A14EBC"/>
    <w:rsid w:val="00A17A53"/>
    <w:rsid w:val="00A24CDB"/>
    <w:rsid w:val="00A30998"/>
    <w:rsid w:val="00A373B9"/>
    <w:rsid w:val="00A54C2E"/>
    <w:rsid w:val="00A5502C"/>
    <w:rsid w:val="00A56DBC"/>
    <w:rsid w:val="00A6706D"/>
    <w:rsid w:val="00A73DC0"/>
    <w:rsid w:val="00A75F9E"/>
    <w:rsid w:val="00A8095A"/>
    <w:rsid w:val="00A9132F"/>
    <w:rsid w:val="00AC0DDA"/>
    <w:rsid w:val="00AD1B3D"/>
    <w:rsid w:val="00AE008F"/>
    <w:rsid w:val="00AF05BE"/>
    <w:rsid w:val="00B0163F"/>
    <w:rsid w:val="00B0497F"/>
    <w:rsid w:val="00B16BB5"/>
    <w:rsid w:val="00B21975"/>
    <w:rsid w:val="00B233DD"/>
    <w:rsid w:val="00B42E3F"/>
    <w:rsid w:val="00B45CEE"/>
    <w:rsid w:val="00B46566"/>
    <w:rsid w:val="00B47050"/>
    <w:rsid w:val="00B57683"/>
    <w:rsid w:val="00B7713C"/>
    <w:rsid w:val="00B82B62"/>
    <w:rsid w:val="00B91BAD"/>
    <w:rsid w:val="00B9575A"/>
    <w:rsid w:val="00B97371"/>
    <w:rsid w:val="00B9753F"/>
    <w:rsid w:val="00BA125C"/>
    <w:rsid w:val="00BA617D"/>
    <w:rsid w:val="00BA63E3"/>
    <w:rsid w:val="00BA7335"/>
    <w:rsid w:val="00BC0A08"/>
    <w:rsid w:val="00BE194A"/>
    <w:rsid w:val="00BF33A3"/>
    <w:rsid w:val="00C017D5"/>
    <w:rsid w:val="00C02A33"/>
    <w:rsid w:val="00C15166"/>
    <w:rsid w:val="00C15BB3"/>
    <w:rsid w:val="00C24D64"/>
    <w:rsid w:val="00C26C2A"/>
    <w:rsid w:val="00C418A0"/>
    <w:rsid w:val="00C41B13"/>
    <w:rsid w:val="00C46483"/>
    <w:rsid w:val="00C535FB"/>
    <w:rsid w:val="00C5449B"/>
    <w:rsid w:val="00C551AF"/>
    <w:rsid w:val="00C7421F"/>
    <w:rsid w:val="00C755FC"/>
    <w:rsid w:val="00C90B48"/>
    <w:rsid w:val="00CC4C1F"/>
    <w:rsid w:val="00CD30F3"/>
    <w:rsid w:val="00CD36FB"/>
    <w:rsid w:val="00CD4E67"/>
    <w:rsid w:val="00CE4F7B"/>
    <w:rsid w:val="00D00B78"/>
    <w:rsid w:val="00D022B5"/>
    <w:rsid w:val="00D0440D"/>
    <w:rsid w:val="00D136BB"/>
    <w:rsid w:val="00D140D4"/>
    <w:rsid w:val="00D20584"/>
    <w:rsid w:val="00D22CC4"/>
    <w:rsid w:val="00D22FDD"/>
    <w:rsid w:val="00D343D9"/>
    <w:rsid w:val="00D34FBB"/>
    <w:rsid w:val="00D42094"/>
    <w:rsid w:val="00D5141C"/>
    <w:rsid w:val="00D52088"/>
    <w:rsid w:val="00D53F22"/>
    <w:rsid w:val="00D56C67"/>
    <w:rsid w:val="00D57CC0"/>
    <w:rsid w:val="00D60CF8"/>
    <w:rsid w:val="00D7358D"/>
    <w:rsid w:val="00D741C9"/>
    <w:rsid w:val="00D81443"/>
    <w:rsid w:val="00D8173A"/>
    <w:rsid w:val="00D91FE0"/>
    <w:rsid w:val="00D9763F"/>
    <w:rsid w:val="00DA0AA2"/>
    <w:rsid w:val="00DA288A"/>
    <w:rsid w:val="00DA379E"/>
    <w:rsid w:val="00DB05F8"/>
    <w:rsid w:val="00DC24F1"/>
    <w:rsid w:val="00DC3D07"/>
    <w:rsid w:val="00DD17B0"/>
    <w:rsid w:val="00DD1E4F"/>
    <w:rsid w:val="00DF07D5"/>
    <w:rsid w:val="00DF777C"/>
    <w:rsid w:val="00E1475A"/>
    <w:rsid w:val="00E22E05"/>
    <w:rsid w:val="00E41A8E"/>
    <w:rsid w:val="00E47463"/>
    <w:rsid w:val="00E53D87"/>
    <w:rsid w:val="00E64CCC"/>
    <w:rsid w:val="00E738E9"/>
    <w:rsid w:val="00E7500C"/>
    <w:rsid w:val="00E806D9"/>
    <w:rsid w:val="00EA3143"/>
    <w:rsid w:val="00EA3F72"/>
    <w:rsid w:val="00EB14E2"/>
    <w:rsid w:val="00EB58C8"/>
    <w:rsid w:val="00EB5F2D"/>
    <w:rsid w:val="00EC414A"/>
    <w:rsid w:val="00EC7EB6"/>
    <w:rsid w:val="00ED19C9"/>
    <w:rsid w:val="00EE54CB"/>
    <w:rsid w:val="00F06D6D"/>
    <w:rsid w:val="00F06E9B"/>
    <w:rsid w:val="00F2418C"/>
    <w:rsid w:val="00F273D3"/>
    <w:rsid w:val="00F35857"/>
    <w:rsid w:val="00F4057C"/>
    <w:rsid w:val="00F554EF"/>
    <w:rsid w:val="00F63100"/>
    <w:rsid w:val="00F64177"/>
    <w:rsid w:val="00F64D37"/>
    <w:rsid w:val="00F6552A"/>
    <w:rsid w:val="00F76C17"/>
    <w:rsid w:val="00F91B2E"/>
    <w:rsid w:val="00F959BB"/>
    <w:rsid w:val="00FA2E04"/>
    <w:rsid w:val="00FA44B6"/>
    <w:rsid w:val="00FB15EB"/>
    <w:rsid w:val="00FB37E0"/>
    <w:rsid w:val="00FC1695"/>
    <w:rsid w:val="00FD772A"/>
    <w:rsid w:val="00FE118A"/>
    <w:rsid w:val="00FE202B"/>
    <w:rsid w:val="00FE716F"/>
    <w:rsid w:val="00FF071B"/>
    <w:rsid w:val="00FF1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F5D82"/>
  <w15:docId w15:val="{9B49962F-4F58-4D5D-8BBB-1545E450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B5"/>
  </w:style>
  <w:style w:type="paragraph" w:styleId="Heading2">
    <w:name w:val="heading 2"/>
    <w:basedOn w:val="Normal"/>
    <w:next w:val="Normal"/>
    <w:link w:val="Heading2Char"/>
    <w:uiPriority w:val="9"/>
    <w:unhideWhenUsed/>
    <w:qFormat/>
    <w:rsid w:val="00B82B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E55"/>
    <w:rPr>
      <w:rFonts w:ascii="Tahoma" w:hAnsi="Tahoma" w:cs="Tahoma"/>
      <w:sz w:val="16"/>
      <w:szCs w:val="16"/>
    </w:rPr>
  </w:style>
  <w:style w:type="paragraph" w:styleId="Header">
    <w:name w:val="header"/>
    <w:basedOn w:val="Normal"/>
    <w:link w:val="HeaderChar"/>
    <w:uiPriority w:val="99"/>
    <w:unhideWhenUsed/>
    <w:rsid w:val="00A03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7A7"/>
  </w:style>
  <w:style w:type="paragraph" w:styleId="Footer">
    <w:name w:val="footer"/>
    <w:basedOn w:val="Normal"/>
    <w:link w:val="FooterChar"/>
    <w:uiPriority w:val="99"/>
    <w:unhideWhenUsed/>
    <w:rsid w:val="00A03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7A7"/>
  </w:style>
  <w:style w:type="character" w:styleId="Hyperlink">
    <w:name w:val="Hyperlink"/>
    <w:basedOn w:val="DefaultParagraphFont"/>
    <w:uiPriority w:val="99"/>
    <w:unhideWhenUsed/>
    <w:rsid w:val="00D91FE0"/>
    <w:rPr>
      <w:color w:val="0000FF"/>
      <w:u w:val="single"/>
    </w:rPr>
  </w:style>
  <w:style w:type="paragraph" w:customStyle="1" w:styleId="default">
    <w:name w:val="default"/>
    <w:basedOn w:val="Normal"/>
    <w:rsid w:val="00D91FE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91FE0"/>
  </w:style>
  <w:style w:type="character" w:styleId="Emphasis">
    <w:name w:val="Emphasis"/>
    <w:basedOn w:val="DefaultParagraphFont"/>
    <w:uiPriority w:val="20"/>
    <w:qFormat/>
    <w:rsid w:val="00D91FE0"/>
    <w:rPr>
      <w:i/>
      <w:iCs/>
    </w:rPr>
  </w:style>
  <w:style w:type="paragraph" w:styleId="BodyText">
    <w:name w:val="Body Text"/>
    <w:basedOn w:val="Normal"/>
    <w:link w:val="BodyTextChar"/>
    <w:rsid w:val="006C7B26"/>
    <w:pPr>
      <w:spacing w:after="0"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6C7B26"/>
    <w:rPr>
      <w:rFonts w:ascii="Times New Roman" w:eastAsia="Times New Roman" w:hAnsi="Times New Roman" w:cs="Times New Roman"/>
      <w:szCs w:val="20"/>
      <w:lang w:val="en-US"/>
    </w:rPr>
  </w:style>
  <w:style w:type="paragraph" w:customStyle="1" w:styleId="Default0">
    <w:name w:val="Default"/>
    <w:rsid w:val="003331B3"/>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935FC"/>
    <w:rPr>
      <w:color w:val="808080"/>
      <w:shd w:val="clear" w:color="auto" w:fill="E6E6E6"/>
    </w:rPr>
  </w:style>
  <w:style w:type="character" w:customStyle="1" w:styleId="Heading2Char">
    <w:name w:val="Heading 2 Char"/>
    <w:basedOn w:val="DefaultParagraphFont"/>
    <w:link w:val="Heading2"/>
    <w:uiPriority w:val="9"/>
    <w:rsid w:val="00B82B6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554EF"/>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B0497F"/>
    <w:pPr>
      <w:spacing w:after="160" w:line="259" w:lineRule="auto"/>
      <w:ind w:left="720"/>
      <w:contextualSpacing/>
    </w:pPr>
  </w:style>
  <w:style w:type="paragraph" w:styleId="NoSpacing">
    <w:name w:val="No Spacing"/>
    <w:uiPriority w:val="1"/>
    <w:qFormat/>
    <w:rsid w:val="00B0497F"/>
    <w:pPr>
      <w:spacing w:after="0" w:line="240" w:lineRule="auto"/>
    </w:pPr>
  </w:style>
  <w:style w:type="character" w:styleId="CommentReference">
    <w:name w:val="annotation reference"/>
    <w:basedOn w:val="DefaultParagraphFont"/>
    <w:uiPriority w:val="99"/>
    <w:semiHidden/>
    <w:unhideWhenUsed/>
    <w:rsid w:val="00B0497F"/>
    <w:rPr>
      <w:sz w:val="16"/>
      <w:szCs w:val="16"/>
    </w:rPr>
  </w:style>
  <w:style w:type="paragraph" w:styleId="CommentText">
    <w:name w:val="annotation text"/>
    <w:basedOn w:val="Normal"/>
    <w:link w:val="CommentTextChar"/>
    <w:uiPriority w:val="99"/>
    <w:semiHidden/>
    <w:unhideWhenUsed/>
    <w:rsid w:val="00B0497F"/>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0497F"/>
    <w:rPr>
      <w:sz w:val="20"/>
      <w:szCs w:val="20"/>
    </w:rPr>
  </w:style>
  <w:style w:type="table" w:styleId="ColourfulGrid">
    <w:name w:val="Colorful Grid"/>
    <w:basedOn w:val="TableNormal"/>
    <w:uiPriority w:val="73"/>
    <w:rsid w:val="00AD1B3D"/>
    <w:pPr>
      <w:spacing w:after="0" w:line="240" w:lineRule="auto"/>
    </w:pPr>
    <w:rPr>
      <w:rFonts w:ascii="Calibri" w:eastAsia="Calibri" w:hAnsi="Calibri" w:cs="Times New Roman"/>
      <w:color w:val="000000"/>
      <w:sz w:val="20"/>
      <w:szCs w:val="20"/>
      <w:lang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CommentSubject">
    <w:name w:val="annotation subject"/>
    <w:basedOn w:val="CommentText"/>
    <w:next w:val="CommentText"/>
    <w:link w:val="CommentSubjectChar"/>
    <w:uiPriority w:val="99"/>
    <w:semiHidden/>
    <w:unhideWhenUsed/>
    <w:rsid w:val="00476BD9"/>
    <w:pPr>
      <w:spacing w:after="200"/>
    </w:pPr>
    <w:rPr>
      <w:b/>
      <w:bCs/>
    </w:rPr>
  </w:style>
  <w:style w:type="character" w:customStyle="1" w:styleId="CommentSubjectChar">
    <w:name w:val="Comment Subject Char"/>
    <w:basedOn w:val="CommentTextChar"/>
    <w:link w:val="CommentSubject"/>
    <w:uiPriority w:val="99"/>
    <w:semiHidden/>
    <w:rsid w:val="00476BD9"/>
    <w:rPr>
      <w:b/>
      <w:bCs/>
      <w:sz w:val="20"/>
      <w:szCs w:val="20"/>
    </w:rPr>
  </w:style>
  <w:style w:type="paragraph" w:customStyle="1" w:styleId="Body">
    <w:name w:val="Body"/>
    <w:rsid w:val="007E220A"/>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eastAsia="en-GB"/>
    </w:rPr>
  </w:style>
  <w:style w:type="paragraph" w:customStyle="1" w:styleId="BodyA">
    <w:name w:val="Body A"/>
    <w:rsid w:val="007E220A"/>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numbering" w:customStyle="1" w:styleId="Bullets">
    <w:name w:val="Bullets"/>
    <w:rsid w:val="000F1FBA"/>
    <w:pPr>
      <w:numPr>
        <w:numId w:val="8"/>
      </w:numPr>
    </w:pPr>
  </w:style>
  <w:style w:type="table" w:styleId="TableGrid">
    <w:name w:val="Table Grid"/>
    <w:basedOn w:val="TableNormal"/>
    <w:uiPriority w:val="59"/>
    <w:rsid w:val="00D34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150">
      <w:bodyDiv w:val="1"/>
      <w:marLeft w:val="0"/>
      <w:marRight w:val="0"/>
      <w:marTop w:val="0"/>
      <w:marBottom w:val="0"/>
      <w:divBdr>
        <w:top w:val="none" w:sz="0" w:space="0" w:color="auto"/>
        <w:left w:val="none" w:sz="0" w:space="0" w:color="auto"/>
        <w:bottom w:val="none" w:sz="0" w:space="0" w:color="auto"/>
        <w:right w:val="none" w:sz="0" w:space="0" w:color="auto"/>
      </w:divBdr>
    </w:div>
    <w:div w:id="91556147">
      <w:bodyDiv w:val="1"/>
      <w:marLeft w:val="0"/>
      <w:marRight w:val="0"/>
      <w:marTop w:val="0"/>
      <w:marBottom w:val="0"/>
      <w:divBdr>
        <w:top w:val="none" w:sz="0" w:space="0" w:color="auto"/>
        <w:left w:val="none" w:sz="0" w:space="0" w:color="auto"/>
        <w:bottom w:val="none" w:sz="0" w:space="0" w:color="auto"/>
        <w:right w:val="none" w:sz="0" w:space="0" w:color="auto"/>
      </w:divBdr>
    </w:div>
    <w:div w:id="156311842">
      <w:bodyDiv w:val="1"/>
      <w:marLeft w:val="0"/>
      <w:marRight w:val="0"/>
      <w:marTop w:val="0"/>
      <w:marBottom w:val="0"/>
      <w:divBdr>
        <w:top w:val="none" w:sz="0" w:space="0" w:color="auto"/>
        <w:left w:val="none" w:sz="0" w:space="0" w:color="auto"/>
        <w:bottom w:val="none" w:sz="0" w:space="0" w:color="auto"/>
        <w:right w:val="none" w:sz="0" w:space="0" w:color="auto"/>
      </w:divBdr>
    </w:div>
    <w:div w:id="196820595">
      <w:bodyDiv w:val="1"/>
      <w:marLeft w:val="0"/>
      <w:marRight w:val="0"/>
      <w:marTop w:val="0"/>
      <w:marBottom w:val="0"/>
      <w:divBdr>
        <w:top w:val="none" w:sz="0" w:space="0" w:color="auto"/>
        <w:left w:val="none" w:sz="0" w:space="0" w:color="auto"/>
        <w:bottom w:val="none" w:sz="0" w:space="0" w:color="auto"/>
        <w:right w:val="none" w:sz="0" w:space="0" w:color="auto"/>
      </w:divBdr>
    </w:div>
    <w:div w:id="281766758">
      <w:bodyDiv w:val="1"/>
      <w:marLeft w:val="0"/>
      <w:marRight w:val="0"/>
      <w:marTop w:val="0"/>
      <w:marBottom w:val="0"/>
      <w:divBdr>
        <w:top w:val="none" w:sz="0" w:space="0" w:color="auto"/>
        <w:left w:val="none" w:sz="0" w:space="0" w:color="auto"/>
        <w:bottom w:val="none" w:sz="0" w:space="0" w:color="auto"/>
        <w:right w:val="none" w:sz="0" w:space="0" w:color="auto"/>
      </w:divBdr>
    </w:div>
    <w:div w:id="494494169">
      <w:bodyDiv w:val="1"/>
      <w:marLeft w:val="0"/>
      <w:marRight w:val="0"/>
      <w:marTop w:val="0"/>
      <w:marBottom w:val="0"/>
      <w:divBdr>
        <w:top w:val="none" w:sz="0" w:space="0" w:color="auto"/>
        <w:left w:val="none" w:sz="0" w:space="0" w:color="auto"/>
        <w:bottom w:val="none" w:sz="0" w:space="0" w:color="auto"/>
        <w:right w:val="none" w:sz="0" w:space="0" w:color="auto"/>
      </w:divBdr>
    </w:div>
    <w:div w:id="513306679">
      <w:bodyDiv w:val="1"/>
      <w:marLeft w:val="0"/>
      <w:marRight w:val="0"/>
      <w:marTop w:val="0"/>
      <w:marBottom w:val="0"/>
      <w:divBdr>
        <w:top w:val="none" w:sz="0" w:space="0" w:color="auto"/>
        <w:left w:val="none" w:sz="0" w:space="0" w:color="auto"/>
        <w:bottom w:val="none" w:sz="0" w:space="0" w:color="auto"/>
        <w:right w:val="none" w:sz="0" w:space="0" w:color="auto"/>
      </w:divBdr>
    </w:div>
    <w:div w:id="546258034">
      <w:bodyDiv w:val="1"/>
      <w:marLeft w:val="0"/>
      <w:marRight w:val="0"/>
      <w:marTop w:val="0"/>
      <w:marBottom w:val="0"/>
      <w:divBdr>
        <w:top w:val="none" w:sz="0" w:space="0" w:color="auto"/>
        <w:left w:val="none" w:sz="0" w:space="0" w:color="auto"/>
        <w:bottom w:val="none" w:sz="0" w:space="0" w:color="auto"/>
        <w:right w:val="none" w:sz="0" w:space="0" w:color="auto"/>
      </w:divBdr>
      <w:divsChild>
        <w:div w:id="534931567">
          <w:marLeft w:val="0"/>
          <w:marRight w:val="0"/>
          <w:marTop w:val="0"/>
          <w:marBottom w:val="0"/>
          <w:divBdr>
            <w:top w:val="none" w:sz="0" w:space="0" w:color="auto"/>
            <w:left w:val="none" w:sz="0" w:space="0" w:color="auto"/>
            <w:bottom w:val="none" w:sz="0" w:space="0" w:color="auto"/>
            <w:right w:val="none" w:sz="0" w:space="0" w:color="auto"/>
          </w:divBdr>
          <w:divsChild>
            <w:div w:id="856693746">
              <w:marLeft w:val="0"/>
              <w:marRight w:val="0"/>
              <w:marTop w:val="0"/>
              <w:marBottom w:val="0"/>
              <w:divBdr>
                <w:top w:val="none" w:sz="0" w:space="0" w:color="auto"/>
                <w:left w:val="none" w:sz="0" w:space="0" w:color="auto"/>
                <w:bottom w:val="none" w:sz="0" w:space="0" w:color="auto"/>
                <w:right w:val="none" w:sz="0" w:space="0" w:color="auto"/>
              </w:divBdr>
              <w:divsChild>
                <w:div w:id="614747743">
                  <w:marLeft w:val="0"/>
                  <w:marRight w:val="0"/>
                  <w:marTop w:val="0"/>
                  <w:marBottom w:val="0"/>
                  <w:divBdr>
                    <w:top w:val="none" w:sz="0" w:space="0" w:color="auto"/>
                    <w:left w:val="none" w:sz="0" w:space="0" w:color="auto"/>
                    <w:bottom w:val="none" w:sz="0" w:space="0" w:color="auto"/>
                    <w:right w:val="none" w:sz="0" w:space="0" w:color="auto"/>
                  </w:divBdr>
                  <w:divsChild>
                    <w:div w:id="2017687077">
                      <w:marLeft w:val="0"/>
                      <w:marRight w:val="0"/>
                      <w:marTop w:val="0"/>
                      <w:marBottom w:val="0"/>
                      <w:divBdr>
                        <w:top w:val="none" w:sz="0" w:space="0" w:color="auto"/>
                        <w:left w:val="none" w:sz="0" w:space="0" w:color="auto"/>
                        <w:bottom w:val="none" w:sz="0" w:space="0" w:color="auto"/>
                        <w:right w:val="none" w:sz="0" w:space="0" w:color="auto"/>
                      </w:divBdr>
                      <w:divsChild>
                        <w:div w:id="2074810022">
                          <w:marLeft w:val="0"/>
                          <w:marRight w:val="0"/>
                          <w:marTop w:val="45"/>
                          <w:marBottom w:val="0"/>
                          <w:divBdr>
                            <w:top w:val="none" w:sz="0" w:space="0" w:color="auto"/>
                            <w:left w:val="none" w:sz="0" w:space="0" w:color="auto"/>
                            <w:bottom w:val="none" w:sz="0" w:space="0" w:color="auto"/>
                            <w:right w:val="none" w:sz="0" w:space="0" w:color="auto"/>
                          </w:divBdr>
                          <w:divsChild>
                            <w:div w:id="1863283747">
                              <w:marLeft w:val="0"/>
                              <w:marRight w:val="0"/>
                              <w:marTop w:val="0"/>
                              <w:marBottom w:val="0"/>
                              <w:divBdr>
                                <w:top w:val="none" w:sz="0" w:space="0" w:color="auto"/>
                                <w:left w:val="none" w:sz="0" w:space="0" w:color="auto"/>
                                <w:bottom w:val="none" w:sz="0" w:space="0" w:color="auto"/>
                                <w:right w:val="none" w:sz="0" w:space="0" w:color="auto"/>
                              </w:divBdr>
                              <w:divsChild>
                                <w:div w:id="1821650340">
                                  <w:marLeft w:val="2070"/>
                                  <w:marRight w:val="3810"/>
                                  <w:marTop w:val="0"/>
                                  <w:marBottom w:val="0"/>
                                  <w:divBdr>
                                    <w:top w:val="none" w:sz="0" w:space="0" w:color="auto"/>
                                    <w:left w:val="none" w:sz="0" w:space="0" w:color="auto"/>
                                    <w:bottom w:val="none" w:sz="0" w:space="0" w:color="auto"/>
                                    <w:right w:val="none" w:sz="0" w:space="0" w:color="auto"/>
                                  </w:divBdr>
                                  <w:divsChild>
                                    <w:div w:id="1176191494">
                                      <w:marLeft w:val="0"/>
                                      <w:marRight w:val="0"/>
                                      <w:marTop w:val="0"/>
                                      <w:marBottom w:val="0"/>
                                      <w:divBdr>
                                        <w:top w:val="none" w:sz="0" w:space="0" w:color="auto"/>
                                        <w:left w:val="none" w:sz="0" w:space="0" w:color="auto"/>
                                        <w:bottom w:val="none" w:sz="0" w:space="0" w:color="auto"/>
                                        <w:right w:val="none" w:sz="0" w:space="0" w:color="auto"/>
                                      </w:divBdr>
                                      <w:divsChild>
                                        <w:div w:id="124545210">
                                          <w:marLeft w:val="0"/>
                                          <w:marRight w:val="0"/>
                                          <w:marTop w:val="0"/>
                                          <w:marBottom w:val="0"/>
                                          <w:divBdr>
                                            <w:top w:val="none" w:sz="0" w:space="0" w:color="auto"/>
                                            <w:left w:val="none" w:sz="0" w:space="0" w:color="auto"/>
                                            <w:bottom w:val="none" w:sz="0" w:space="0" w:color="auto"/>
                                            <w:right w:val="none" w:sz="0" w:space="0" w:color="auto"/>
                                          </w:divBdr>
                                          <w:divsChild>
                                            <w:div w:id="1351101860">
                                              <w:marLeft w:val="0"/>
                                              <w:marRight w:val="0"/>
                                              <w:marTop w:val="0"/>
                                              <w:marBottom w:val="0"/>
                                              <w:divBdr>
                                                <w:top w:val="none" w:sz="0" w:space="0" w:color="auto"/>
                                                <w:left w:val="none" w:sz="0" w:space="0" w:color="auto"/>
                                                <w:bottom w:val="none" w:sz="0" w:space="0" w:color="auto"/>
                                                <w:right w:val="none" w:sz="0" w:space="0" w:color="auto"/>
                                              </w:divBdr>
                                              <w:divsChild>
                                                <w:div w:id="1737360103">
                                                  <w:marLeft w:val="0"/>
                                                  <w:marRight w:val="0"/>
                                                  <w:marTop w:val="0"/>
                                                  <w:marBottom w:val="0"/>
                                                  <w:divBdr>
                                                    <w:top w:val="none" w:sz="0" w:space="0" w:color="auto"/>
                                                    <w:left w:val="none" w:sz="0" w:space="0" w:color="auto"/>
                                                    <w:bottom w:val="none" w:sz="0" w:space="0" w:color="auto"/>
                                                    <w:right w:val="none" w:sz="0" w:space="0" w:color="auto"/>
                                                  </w:divBdr>
                                                  <w:divsChild>
                                                    <w:div w:id="1095634354">
                                                      <w:marLeft w:val="0"/>
                                                      <w:marRight w:val="0"/>
                                                      <w:marTop w:val="0"/>
                                                      <w:marBottom w:val="0"/>
                                                      <w:divBdr>
                                                        <w:top w:val="none" w:sz="0" w:space="0" w:color="auto"/>
                                                        <w:left w:val="none" w:sz="0" w:space="0" w:color="auto"/>
                                                        <w:bottom w:val="none" w:sz="0" w:space="0" w:color="auto"/>
                                                        <w:right w:val="none" w:sz="0" w:space="0" w:color="auto"/>
                                                      </w:divBdr>
                                                      <w:divsChild>
                                                        <w:div w:id="2079084268">
                                                          <w:marLeft w:val="0"/>
                                                          <w:marRight w:val="0"/>
                                                          <w:marTop w:val="0"/>
                                                          <w:marBottom w:val="345"/>
                                                          <w:divBdr>
                                                            <w:top w:val="none" w:sz="0" w:space="0" w:color="auto"/>
                                                            <w:left w:val="none" w:sz="0" w:space="0" w:color="auto"/>
                                                            <w:bottom w:val="none" w:sz="0" w:space="0" w:color="auto"/>
                                                            <w:right w:val="none" w:sz="0" w:space="0" w:color="auto"/>
                                                          </w:divBdr>
                                                          <w:divsChild>
                                                            <w:div w:id="1391230661">
                                                              <w:marLeft w:val="0"/>
                                                              <w:marRight w:val="0"/>
                                                              <w:marTop w:val="0"/>
                                                              <w:marBottom w:val="0"/>
                                                              <w:divBdr>
                                                                <w:top w:val="none" w:sz="0" w:space="0" w:color="auto"/>
                                                                <w:left w:val="none" w:sz="0" w:space="0" w:color="auto"/>
                                                                <w:bottom w:val="none" w:sz="0" w:space="0" w:color="auto"/>
                                                                <w:right w:val="none" w:sz="0" w:space="0" w:color="auto"/>
                                                              </w:divBdr>
                                                              <w:divsChild>
                                                                <w:div w:id="890969062">
                                                                  <w:marLeft w:val="0"/>
                                                                  <w:marRight w:val="0"/>
                                                                  <w:marTop w:val="0"/>
                                                                  <w:marBottom w:val="0"/>
                                                                  <w:divBdr>
                                                                    <w:top w:val="none" w:sz="0" w:space="0" w:color="auto"/>
                                                                    <w:left w:val="none" w:sz="0" w:space="0" w:color="auto"/>
                                                                    <w:bottom w:val="none" w:sz="0" w:space="0" w:color="auto"/>
                                                                    <w:right w:val="none" w:sz="0" w:space="0" w:color="auto"/>
                                                                  </w:divBdr>
                                                                  <w:divsChild>
                                                                    <w:div w:id="818153020">
                                                                      <w:marLeft w:val="0"/>
                                                                      <w:marRight w:val="0"/>
                                                                      <w:marTop w:val="0"/>
                                                                      <w:marBottom w:val="0"/>
                                                                      <w:divBdr>
                                                                        <w:top w:val="none" w:sz="0" w:space="0" w:color="auto"/>
                                                                        <w:left w:val="none" w:sz="0" w:space="0" w:color="auto"/>
                                                                        <w:bottom w:val="none" w:sz="0" w:space="0" w:color="auto"/>
                                                                        <w:right w:val="none" w:sz="0" w:space="0" w:color="auto"/>
                                                                      </w:divBdr>
                                                                      <w:divsChild>
                                                                        <w:div w:id="1787890129">
                                                                          <w:marLeft w:val="0"/>
                                                                          <w:marRight w:val="0"/>
                                                                          <w:marTop w:val="0"/>
                                                                          <w:marBottom w:val="0"/>
                                                                          <w:divBdr>
                                                                            <w:top w:val="none" w:sz="0" w:space="0" w:color="auto"/>
                                                                            <w:left w:val="none" w:sz="0" w:space="0" w:color="auto"/>
                                                                            <w:bottom w:val="none" w:sz="0" w:space="0" w:color="auto"/>
                                                                            <w:right w:val="none" w:sz="0" w:space="0" w:color="auto"/>
                                                                          </w:divBdr>
                                                                          <w:divsChild>
                                                                            <w:div w:id="817917145">
                                                                              <w:marLeft w:val="0"/>
                                                                              <w:marRight w:val="0"/>
                                                                              <w:marTop w:val="0"/>
                                                                              <w:marBottom w:val="0"/>
                                                                              <w:divBdr>
                                                                                <w:top w:val="none" w:sz="0" w:space="0" w:color="auto"/>
                                                                                <w:left w:val="none" w:sz="0" w:space="0" w:color="auto"/>
                                                                                <w:bottom w:val="none" w:sz="0" w:space="0" w:color="auto"/>
                                                                                <w:right w:val="none" w:sz="0" w:space="0" w:color="auto"/>
                                                                              </w:divBdr>
                                                                              <w:divsChild>
                                                                                <w:div w:id="1183208669">
                                                                                  <w:marLeft w:val="0"/>
                                                                                  <w:marRight w:val="0"/>
                                                                                  <w:marTop w:val="0"/>
                                                                                  <w:marBottom w:val="0"/>
                                                                                  <w:divBdr>
                                                                                    <w:top w:val="none" w:sz="0" w:space="0" w:color="auto"/>
                                                                                    <w:left w:val="none" w:sz="0" w:space="0" w:color="auto"/>
                                                                                    <w:bottom w:val="none" w:sz="0" w:space="0" w:color="auto"/>
                                                                                    <w:right w:val="none" w:sz="0" w:space="0" w:color="auto"/>
                                                                                  </w:divBdr>
                                                                                  <w:divsChild>
                                                                                    <w:div w:id="1650666397">
                                                                                      <w:marLeft w:val="0"/>
                                                                                      <w:marRight w:val="0"/>
                                                                                      <w:marTop w:val="0"/>
                                                                                      <w:marBottom w:val="0"/>
                                                                                      <w:divBdr>
                                                                                        <w:top w:val="none" w:sz="0" w:space="0" w:color="auto"/>
                                                                                        <w:left w:val="none" w:sz="0" w:space="0" w:color="auto"/>
                                                                                        <w:bottom w:val="none" w:sz="0" w:space="0" w:color="auto"/>
                                                                                        <w:right w:val="none" w:sz="0" w:space="0" w:color="auto"/>
                                                                                      </w:divBdr>
                                                                                      <w:divsChild>
                                                                                        <w:div w:id="938755923">
                                                                                          <w:marLeft w:val="0"/>
                                                                                          <w:marRight w:val="0"/>
                                                                                          <w:marTop w:val="0"/>
                                                                                          <w:marBottom w:val="0"/>
                                                                                          <w:divBdr>
                                                                                            <w:top w:val="none" w:sz="0" w:space="0" w:color="auto"/>
                                                                                            <w:left w:val="none" w:sz="0" w:space="0" w:color="auto"/>
                                                                                            <w:bottom w:val="none" w:sz="0" w:space="0" w:color="auto"/>
                                                                                            <w:right w:val="none" w:sz="0" w:space="0" w:color="auto"/>
                                                                                          </w:divBdr>
                                                                                          <w:divsChild>
                                                                                            <w:div w:id="80415296">
                                                                                              <w:marLeft w:val="0"/>
                                                                                              <w:marRight w:val="0"/>
                                                                                              <w:marTop w:val="0"/>
                                                                                              <w:marBottom w:val="0"/>
                                                                                              <w:divBdr>
                                                                                                <w:top w:val="none" w:sz="0" w:space="0" w:color="auto"/>
                                                                                                <w:left w:val="none" w:sz="0" w:space="0" w:color="auto"/>
                                                                                                <w:bottom w:val="none" w:sz="0" w:space="0" w:color="auto"/>
                                                                                                <w:right w:val="none" w:sz="0" w:space="0" w:color="auto"/>
                                                                                              </w:divBdr>
                                                                                              <w:divsChild>
                                                                                                <w:div w:id="1270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244651">
      <w:bodyDiv w:val="1"/>
      <w:marLeft w:val="0"/>
      <w:marRight w:val="0"/>
      <w:marTop w:val="0"/>
      <w:marBottom w:val="0"/>
      <w:divBdr>
        <w:top w:val="none" w:sz="0" w:space="0" w:color="auto"/>
        <w:left w:val="none" w:sz="0" w:space="0" w:color="auto"/>
        <w:bottom w:val="none" w:sz="0" w:space="0" w:color="auto"/>
        <w:right w:val="none" w:sz="0" w:space="0" w:color="auto"/>
      </w:divBdr>
    </w:div>
    <w:div w:id="863203719">
      <w:bodyDiv w:val="1"/>
      <w:marLeft w:val="0"/>
      <w:marRight w:val="0"/>
      <w:marTop w:val="0"/>
      <w:marBottom w:val="0"/>
      <w:divBdr>
        <w:top w:val="none" w:sz="0" w:space="0" w:color="auto"/>
        <w:left w:val="none" w:sz="0" w:space="0" w:color="auto"/>
        <w:bottom w:val="none" w:sz="0" w:space="0" w:color="auto"/>
        <w:right w:val="none" w:sz="0" w:space="0" w:color="auto"/>
      </w:divBdr>
    </w:div>
    <w:div w:id="1018779060">
      <w:bodyDiv w:val="1"/>
      <w:marLeft w:val="0"/>
      <w:marRight w:val="0"/>
      <w:marTop w:val="0"/>
      <w:marBottom w:val="0"/>
      <w:divBdr>
        <w:top w:val="none" w:sz="0" w:space="0" w:color="auto"/>
        <w:left w:val="none" w:sz="0" w:space="0" w:color="auto"/>
        <w:bottom w:val="none" w:sz="0" w:space="0" w:color="auto"/>
        <w:right w:val="none" w:sz="0" w:space="0" w:color="auto"/>
      </w:divBdr>
    </w:div>
    <w:div w:id="1144737135">
      <w:bodyDiv w:val="1"/>
      <w:marLeft w:val="0"/>
      <w:marRight w:val="0"/>
      <w:marTop w:val="0"/>
      <w:marBottom w:val="0"/>
      <w:divBdr>
        <w:top w:val="none" w:sz="0" w:space="0" w:color="auto"/>
        <w:left w:val="none" w:sz="0" w:space="0" w:color="auto"/>
        <w:bottom w:val="none" w:sz="0" w:space="0" w:color="auto"/>
        <w:right w:val="none" w:sz="0" w:space="0" w:color="auto"/>
      </w:divBdr>
    </w:div>
    <w:div w:id="1247836911">
      <w:bodyDiv w:val="1"/>
      <w:marLeft w:val="0"/>
      <w:marRight w:val="0"/>
      <w:marTop w:val="0"/>
      <w:marBottom w:val="0"/>
      <w:divBdr>
        <w:top w:val="none" w:sz="0" w:space="0" w:color="auto"/>
        <w:left w:val="none" w:sz="0" w:space="0" w:color="auto"/>
        <w:bottom w:val="none" w:sz="0" w:space="0" w:color="auto"/>
        <w:right w:val="none" w:sz="0" w:space="0" w:color="auto"/>
      </w:divBdr>
    </w:div>
    <w:div w:id="1382364817">
      <w:bodyDiv w:val="1"/>
      <w:marLeft w:val="0"/>
      <w:marRight w:val="0"/>
      <w:marTop w:val="0"/>
      <w:marBottom w:val="0"/>
      <w:divBdr>
        <w:top w:val="none" w:sz="0" w:space="0" w:color="auto"/>
        <w:left w:val="none" w:sz="0" w:space="0" w:color="auto"/>
        <w:bottom w:val="none" w:sz="0" w:space="0" w:color="auto"/>
        <w:right w:val="none" w:sz="0" w:space="0" w:color="auto"/>
      </w:divBdr>
    </w:div>
    <w:div w:id="1904290748">
      <w:bodyDiv w:val="1"/>
      <w:marLeft w:val="0"/>
      <w:marRight w:val="0"/>
      <w:marTop w:val="0"/>
      <w:marBottom w:val="0"/>
      <w:divBdr>
        <w:top w:val="none" w:sz="0" w:space="0" w:color="auto"/>
        <w:left w:val="none" w:sz="0" w:space="0" w:color="auto"/>
        <w:bottom w:val="none" w:sz="0" w:space="0" w:color="auto"/>
        <w:right w:val="none" w:sz="0" w:space="0" w:color="auto"/>
      </w:divBdr>
    </w:div>
    <w:div w:id="20151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w.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non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A5884-B022-3447-8F4D-49173B1B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Barnes</dc:creator>
  <cp:lastModifiedBy>Rhianna Davies (She/Her)</cp:lastModifiedBy>
  <cp:revision>2</cp:revision>
  <cp:lastPrinted>2021-01-25T15:32:00Z</cp:lastPrinted>
  <dcterms:created xsi:type="dcterms:W3CDTF">2023-06-08T14:28:00Z</dcterms:created>
  <dcterms:modified xsi:type="dcterms:W3CDTF">2023-06-08T14:28:00Z</dcterms:modified>
</cp:coreProperties>
</file>